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5448" w14:textId="77777777" w:rsidR="007F40B6" w:rsidRPr="00056A7B" w:rsidRDefault="007F40B6">
      <w:pPr>
        <w:pStyle w:val="BodyText"/>
        <w:spacing w:before="2"/>
        <w:rPr>
          <w:rFonts w:ascii="Times New Roman" w:hAnsi="Times New Roman" w:cs="Times New Roman"/>
          <w:b w:val="0"/>
          <w:lang w:val="tr-TR"/>
        </w:rPr>
      </w:pPr>
    </w:p>
    <w:p w14:paraId="388D0561" w14:textId="7B976530" w:rsidR="007F40B6" w:rsidRPr="00056A7B" w:rsidRDefault="0006654F">
      <w:pPr>
        <w:pStyle w:val="BodyText"/>
        <w:spacing w:before="100" w:line="289" w:lineRule="exact"/>
        <w:ind w:left="1585" w:right="1416"/>
        <w:jc w:val="center"/>
        <w:rPr>
          <w:rFonts w:ascii="Times New Roman" w:hAnsi="Times New Roman" w:cs="Times New Roman"/>
          <w:lang w:val="tr-TR"/>
        </w:rPr>
      </w:pPr>
      <w:r w:rsidRPr="00056A7B">
        <w:rPr>
          <w:rFonts w:ascii="Times New Roman" w:hAnsi="Times New Roman" w:cs="Times New Roman"/>
          <w:lang w:val="tr-TR"/>
        </w:rPr>
        <w:t>OSTİM TEKNİK ÜNİVERSİTESİ</w:t>
      </w:r>
    </w:p>
    <w:p w14:paraId="15142F0F" w14:textId="33373B5B" w:rsidR="007F40B6" w:rsidRPr="00056A7B" w:rsidRDefault="0006654F">
      <w:pPr>
        <w:pStyle w:val="BodyText"/>
        <w:spacing w:line="289" w:lineRule="exact"/>
        <w:ind w:left="1586" w:right="1416"/>
        <w:jc w:val="center"/>
        <w:rPr>
          <w:rFonts w:ascii="Times New Roman" w:hAnsi="Times New Roman" w:cs="Times New Roman"/>
          <w:lang w:val="tr-TR"/>
        </w:rPr>
      </w:pPr>
      <w:r w:rsidRPr="00056A7B">
        <w:rPr>
          <w:rFonts w:ascii="Times New Roman" w:hAnsi="Times New Roman" w:cs="Times New Roman"/>
          <w:lang w:val="tr-TR"/>
        </w:rPr>
        <w:t>SOSYAL BİLİMLER ENSTİTÜSÜ</w:t>
      </w:r>
    </w:p>
    <w:p w14:paraId="1D09CB79" w14:textId="73D22A23" w:rsidR="00A6111D" w:rsidRPr="00056A7B" w:rsidRDefault="006E3DAD">
      <w:pPr>
        <w:pStyle w:val="BodyText"/>
        <w:spacing w:line="289" w:lineRule="exact"/>
        <w:ind w:left="1586" w:right="1416"/>
        <w:jc w:val="center"/>
        <w:rPr>
          <w:rFonts w:ascii="Times New Roman" w:hAnsi="Times New Roman" w:cs="Times New Roman"/>
          <w:lang w:val="tr-TR"/>
        </w:rPr>
      </w:pPr>
      <w:r w:rsidRPr="00056A7B">
        <w:rPr>
          <w:rFonts w:ascii="Times New Roman" w:hAnsi="Times New Roman" w:cs="Times New Roman"/>
          <w:lang w:val="tr-TR"/>
        </w:rPr>
        <w:t xml:space="preserve">GİRİŞİMCİLİK </w:t>
      </w:r>
      <w:r w:rsidR="0006654F" w:rsidRPr="00056A7B">
        <w:rPr>
          <w:rFonts w:ascii="Times New Roman" w:hAnsi="Times New Roman" w:cs="Times New Roman"/>
          <w:lang w:val="tr-TR"/>
        </w:rPr>
        <w:t>YÜKSEK LİSANS PROGRAMI</w:t>
      </w:r>
    </w:p>
    <w:p w14:paraId="02FC028D" w14:textId="77777777" w:rsidR="0006654F" w:rsidRPr="00056A7B" w:rsidRDefault="0006654F">
      <w:pPr>
        <w:pStyle w:val="BodyText"/>
        <w:spacing w:before="1"/>
        <w:ind w:left="3660" w:right="3490"/>
        <w:jc w:val="center"/>
        <w:rPr>
          <w:rFonts w:ascii="Times New Roman" w:hAnsi="Times New Roman" w:cs="Times New Roman"/>
          <w:lang w:val="tr-TR"/>
        </w:rPr>
      </w:pPr>
      <w:r w:rsidRPr="00056A7B">
        <w:rPr>
          <w:rFonts w:ascii="Times New Roman" w:hAnsi="Times New Roman" w:cs="Times New Roman"/>
          <w:lang w:val="tr-TR"/>
        </w:rPr>
        <w:t xml:space="preserve">DERS İZLEK FORMU </w:t>
      </w:r>
    </w:p>
    <w:p w14:paraId="2FA27DE7" w14:textId="0DC2C891" w:rsidR="007F40B6" w:rsidRPr="00056A7B" w:rsidRDefault="00AC4FEF">
      <w:pPr>
        <w:pStyle w:val="BodyText"/>
        <w:spacing w:before="1"/>
        <w:ind w:left="3660" w:right="3490"/>
        <w:jc w:val="center"/>
        <w:rPr>
          <w:rFonts w:ascii="Times New Roman" w:hAnsi="Times New Roman" w:cs="Times New Roman"/>
          <w:lang w:val="tr-TR"/>
        </w:rPr>
      </w:pPr>
      <w:r w:rsidRPr="00056A7B">
        <w:rPr>
          <w:rFonts w:ascii="Times New Roman" w:hAnsi="Times New Roman" w:cs="Times New Roman"/>
          <w:lang w:val="tr-TR"/>
        </w:rPr>
        <w:t>202</w:t>
      </w:r>
      <w:r w:rsidR="007A0CD7" w:rsidRPr="00056A7B">
        <w:rPr>
          <w:rFonts w:ascii="Times New Roman" w:hAnsi="Times New Roman" w:cs="Times New Roman"/>
          <w:lang w:val="tr-TR"/>
        </w:rPr>
        <w:t>2</w:t>
      </w:r>
      <w:r w:rsidRPr="00056A7B">
        <w:rPr>
          <w:rFonts w:ascii="Times New Roman" w:hAnsi="Times New Roman" w:cs="Times New Roman"/>
          <w:lang w:val="tr-TR"/>
        </w:rPr>
        <w:t>-202</w:t>
      </w:r>
      <w:r w:rsidR="007A0CD7" w:rsidRPr="00056A7B">
        <w:rPr>
          <w:rFonts w:ascii="Times New Roman" w:hAnsi="Times New Roman" w:cs="Times New Roman"/>
          <w:lang w:val="tr-TR"/>
        </w:rPr>
        <w:t>3</w:t>
      </w:r>
      <w:r w:rsidRPr="00056A7B">
        <w:rPr>
          <w:rFonts w:ascii="Times New Roman" w:hAnsi="Times New Roman" w:cs="Times New Roman"/>
          <w:lang w:val="tr-TR"/>
        </w:rPr>
        <w:t xml:space="preserve"> </w:t>
      </w:r>
      <w:r w:rsidR="0006654F" w:rsidRPr="00056A7B">
        <w:rPr>
          <w:rFonts w:ascii="Times New Roman" w:hAnsi="Times New Roman" w:cs="Times New Roman"/>
          <w:lang w:val="tr-TR"/>
        </w:rPr>
        <w:t>BAHAR DÖNEMİ</w:t>
      </w:r>
    </w:p>
    <w:p w14:paraId="07C4E269" w14:textId="77777777" w:rsidR="007F40B6" w:rsidRPr="00056A7B" w:rsidRDefault="007F40B6">
      <w:pPr>
        <w:spacing w:before="11" w:after="1"/>
        <w:rPr>
          <w:rFonts w:ascii="Times New Roman" w:hAnsi="Times New Roman" w:cs="Times New Roman"/>
          <w:b/>
          <w:sz w:val="24"/>
          <w:szCs w:val="24"/>
          <w:lang w:val="tr-TR"/>
        </w:rPr>
      </w:pPr>
    </w:p>
    <w:tbl>
      <w:tblPr>
        <w:tblW w:w="9669" w:type="dxa"/>
        <w:tblInd w:w="132" w:type="dxa"/>
        <w:tblLook w:val="04A0" w:firstRow="1" w:lastRow="0" w:firstColumn="1" w:lastColumn="0" w:noHBand="0" w:noVBand="1"/>
      </w:tblPr>
      <w:tblGrid>
        <w:gridCol w:w="2015"/>
        <w:gridCol w:w="1236"/>
        <w:gridCol w:w="1016"/>
        <w:gridCol w:w="910"/>
        <w:gridCol w:w="1270"/>
        <w:gridCol w:w="1536"/>
        <w:gridCol w:w="816"/>
        <w:gridCol w:w="870"/>
      </w:tblGrid>
      <w:tr w:rsidR="00056A7B" w:rsidRPr="00056A7B" w14:paraId="4196BC37" w14:textId="77777777" w:rsidTr="00056A7B">
        <w:trPr>
          <w:trHeight w:val="324"/>
        </w:trPr>
        <w:tc>
          <w:tcPr>
            <w:tcW w:w="9669" w:type="dxa"/>
            <w:gridSpan w:val="8"/>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20D90B64"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 xml:space="preserve">                                                                         GRS 505</w:t>
            </w:r>
          </w:p>
        </w:tc>
      </w:tr>
      <w:tr w:rsidR="00056A7B" w:rsidRPr="00056A7B" w14:paraId="2C18B275" w14:textId="77777777" w:rsidTr="00056A7B">
        <w:trPr>
          <w:trHeight w:val="324"/>
        </w:trPr>
        <w:tc>
          <w:tcPr>
            <w:tcW w:w="2015" w:type="dxa"/>
            <w:tcBorders>
              <w:top w:val="nil"/>
              <w:left w:val="single" w:sz="8" w:space="0" w:color="000000"/>
              <w:bottom w:val="nil"/>
              <w:right w:val="single" w:sz="8" w:space="0" w:color="000000"/>
            </w:tcBorders>
            <w:shd w:val="clear" w:color="000000" w:fill="F1F1F1"/>
            <w:noWrap/>
            <w:vAlign w:val="center"/>
            <w:hideMark/>
          </w:tcPr>
          <w:p w14:paraId="4EBF6F5C"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Dersin Adı</w:t>
            </w:r>
          </w:p>
        </w:tc>
        <w:tc>
          <w:tcPr>
            <w:tcW w:w="1236" w:type="dxa"/>
            <w:tcBorders>
              <w:top w:val="nil"/>
              <w:left w:val="nil"/>
              <w:bottom w:val="nil"/>
              <w:right w:val="single" w:sz="8" w:space="0" w:color="000000"/>
            </w:tcBorders>
            <w:shd w:val="clear" w:color="000000" w:fill="F1F1F1"/>
            <w:noWrap/>
            <w:vAlign w:val="center"/>
            <w:hideMark/>
          </w:tcPr>
          <w:p w14:paraId="211FED0C"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Ders Kodu</w:t>
            </w:r>
          </w:p>
        </w:tc>
        <w:tc>
          <w:tcPr>
            <w:tcW w:w="1016" w:type="dxa"/>
            <w:tcBorders>
              <w:top w:val="nil"/>
              <w:left w:val="nil"/>
              <w:bottom w:val="nil"/>
              <w:right w:val="single" w:sz="8" w:space="0" w:color="000000"/>
            </w:tcBorders>
            <w:shd w:val="clear" w:color="000000" w:fill="F1F1F1"/>
            <w:noWrap/>
            <w:vAlign w:val="center"/>
            <w:hideMark/>
          </w:tcPr>
          <w:p w14:paraId="60D5A9EB"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Dönemi</w:t>
            </w:r>
          </w:p>
        </w:tc>
        <w:tc>
          <w:tcPr>
            <w:tcW w:w="910" w:type="dxa"/>
            <w:tcBorders>
              <w:top w:val="nil"/>
              <w:left w:val="nil"/>
              <w:bottom w:val="nil"/>
              <w:right w:val="single" w:sz="8" w:space="0" w:color="000000"/>
            </w:tcBorders>
            <w:shd w:val="clear" w:color="000000" w:fill="F1F1F1"/>
            <w:noWrap/>
            <w:vAlign w:val="center"/>
            <w:hideMark/>
          </w:tcPr>
          <w:p w14:paraId="7FE47DED"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Teorik</w:t>
            </w:r>
          </w:p>
        </w:tc>
        <w:tc>
          <w:tcPr>
            <w:tcW w:w="1270" w:type="dxa"/>
            <w:tcBorders>
              <w:top w:val="nil"/>
              <w:left w:val="nil"/>
              <w:bottom w:val="nil"/>
              <w:right w:val="single" w:sz="8" w:space="0" w:color="000000"/>
            </w:tcBorders>
            <w:shd w:val="clear" w:color="000000" w:fill="F1F1F1"/>
            <w:noWrap/>
            <w:vAlign w:val="center"/>
            <w:hideMark/>
          </w:tcPr>
          <w:p w14:paraId="7BBFD9F7"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Uygulama</w:t>
            </w:r>
          </w:p>
        </w:tc>
        <w:tc>
          <w:tcPr>
            <w:tcW w:w="1536" w:type="dxa"/>
            <w:tcBorders>
              <w:top w:val="nil"/>
              <w:left w:val="nil"/>
              <w:bottom w:val="nil"/>
              <w:right w:val="single" w:sz="8" w:space="0" w:color="000000"/>
            </w:tcBorders>
            <w:shd w:val="clear" w:color="000000" w:fill="F1F1F1"/>
            <w:noWrap/>
            <w:vAlign w:val="center"/>
            <w:hideMark/>
          </w:tcPr>
          <w:p w14:paraId="0A19D617"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Laboratuvar</w:t>
            </w:r>
          </w:p>
        </w:tc>
        <w:tc>
          <w:tcPr>
            <w:tcW w:w="816" w:type="dxa"/>
            <w:tcBorders>
              <w:top w:val="nil"/>
              <w:left w:val="nil"/>
              <w:bottom w:val="nil"/>
              <w:right w:val="single" w:sz="8" w:space="0" w:color="000000"/>
            </w:tcBorders>
            <w:shd w:val="clear" w:color="000000" w:fill="F1F1F1"/>
            <w:noWrap/>
            <w:vAlign w:val="center"/>
            <w:hideMark/>
          </w:tcPr>
          <w:p w14:paraId="1C36DF7D"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Kredi</w:t>
            </w:r>
          </w:p>
        </w:tc>
        <w:tc>
          <w:tcPr>
            <w:tcW w:w="870" w:type="dxa"/>
            <w:tcBorders>
              <w:top w:val="nil"/>
              <w:left w:val="nil"/>
              <w:bottom w:val="nil"/>
              <w:right w:val="single" w:sz="8" w:space="0" w:color="000000"/>
            </w:tcBorders>
            <w:shd w:val="clear" w:color="000000" w:fill="F1F1F1"/>
            <w:noWrap/>
            <w:vAlign w:val="center"/>
            <w:hideMark/>
          </w:tcPr>
          <w:p w14:paraId="00287B8E" w14:textId="77777777" w:rsidR="00056A7B" w:rsidRPr="00056A7B" w:rsidRDefault="00056A7B" w:rsidP="00056A7B">
            <w:pPr>
              <w:widowControl/>
              <w:autoSpaceDE/>
              <w:autoSpaceDN/>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color w:val="000000"/>
                <w:sz w:val="24"/>
                <w:szCs w:val="24"/>
                <w:lang w:val="tr-TR"/>
              </w:rPr>
              <w:t>AKTS</w:t>
            </w:r>
          </w:p>
        </w:tc>
      </w:tr>
      <w:tr w:rsidR="00056A7B" w:rsidRPr="00056A7B" w14:paraId="485C651E" w14:textId="77777777" w:rsidTr="00056A7B">
        <w:trPr>
          <w:trHeight w:val="324"/>
        </w:trPr>
        <w:tc>
          <w:tcPr>
            <w:tcW w:w="201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2EB00"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Girişimsel Liderlik</w:t>
            </w:r>
          </w:p>
        </w:tc>
        <w:tc>
          <w:tcPr>
            <w:tcW w:w="1236" w:type="dxa"/>
            <w:tcBorders>
              <w:top w:val="single" w:sz="8" w:space="0" w:color="auto"/>
              <w:left w:val="nil"/>
              <w:bottom w:val="single" w:sz="8" w:space="0" w:color="auto"/>
              <w:right w:val="single" w:sz="8" w:space="0" w:color="000000"/>
            </w:tcBorders>
            <w:shd w:val="clear" w:color="auto" w:fill="auto"/>
            <w:noWrap/>
            <w:vAlign w:val="center"/>
            <w:hideMark/>
          </w:tcPr>
          <w:p w14:paraId="1B7E4594"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GRS 505</w:t>
            </w:r>
          </w:p>
        </w:tc>
        <w:tc>
          <w:tcPr>
            <w:tcW w:w="1016" w:type="dxa"/>
            <w:tcBorders>
              <w:top w:val="single" w:sz="8" w:space="0" w:color="auto"/>
              <w:left w:val="nil"/>
              <w:bottom w:val="single" w:sz="8" w:space="0" w:color="auto"/>
              <w:right w:val="single" w:sz="8" w:space="0" w:color="000000"/>
            </w:tcBorders>
            <w:shd w:val="clear" w:color="auto" w:fill="auto"/>
            <w:noWrap/>
            <w:vAlign w:val="center"/>
            <w:hideMark/>
          </w:tcPr>
          <w:p w14:paraId="56400BCA"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1</w:t>
            </w:r>
          </w:p>
        </w:tc>
        <w:tc>
          <w:tcPr>
            <w:tcW w:w="910" w:type="dxa"/>
            <w:tcBorders>
              <w:top w:val="single" w:sz="8" w:space="0" w:color="auto"/>
              <w:left w:val="nil"/>
              <w:bottom w:val="single" w:sz="8" w:space="0" w:color="auto"/>
              <w:right w:val="single" w:sz="8" w:space="0" w:color="000000"/>
            </w:tcBorders>
            <w:shd w:val="clear" w:color="auto" w:fill="auto"/>
            <w:noWrap/>
            <w:vAlign w:val="center"/>
            <w:hideMark/>
          </w:tcPr>
          <w:p w14:paraId="72113A18"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3</w:t>
            </w:r>
          </w:p>
        </w:tc>
        <w:tc>
          <w:tcPr>
            <w:tcW w:w="1270" w:type="dxa"/>
            <w:tcBorders>
              <w:top w:val="single" w:sz="8" w:space="0" w:color="auto"/>
              <w:left w:val="nil"/>
              <w:bottom w:val="single" w:sz="8" w:space="0" w:color="auto"/>
              <w:right w:val="single" w:sz="8" w:space="0" w:color="000000"/>
            </w:tcBorders>
            <w:shd w:val="clear" w:color="auto" w:fill="auto"/>
            <w:noWrap/>
            <w:vAlign w:val="center"/>
            <w:hideMark/>
          </w:tcPr>
          <w:p w14:paraId="19EE9246"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0</w:t>
            </w:r>
          </w:p>
        </w:tc>
        <w:tc>
          <w:tcPr>
            <w:tcW w:w="1536" w:type="dxa"/>
            <w:tcBorders>
              <w:top w:val="single" w:sz="8" w:space="0" w:color="auto"/>
              <w:left w:val="nil"/>
              <w:bottom w:val="single" w:sz="8" w:space="0" w:color="auto"/>
              <w:right w:val="single" w:sz="8" w:space="0" w:color="000000"/>
            </w:tcBorders>
            <w:shd w:val="clear" w:color="auto" w:fill="auto"/>
            <w:noWrap/>
            <w:vAlign w:val="center"/>
            <w:hideMark/>
          </w:tcPr>
          <w:p w14:paraId="706E3C1A"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0</w:t>
            </w:r>
          </w:p>
        </w:tc>
        <w:tc>
          <w:tcPr>
            <w:tcW w:w="816" w:type="dxa"/>
            <w:tcBorders>
              <w:top w:val="single" w:sz="8" w:space="0" w:color="auto"/>
              <w:left w:val="nil"/>
              <w:bottom w:val="single" w:sz="8" w:space="0" w:color="auto"/>
              <w:right w:val="single" w:sz="8" w:space="0" w:color="000000"/>
            </w:tcBorders>
            <w:shd w:val="clear" w:color="auto" w:fill="auto"/>
            <w:noWrap/>
            <w:vAlign w:val="center"/>
            <w:hideMark/>
          </w:tcPr>
          <w:p w14:paraId="5004A5E2"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3</w:t>
            </w:r>
          </w:p>
        </w:tc>
        <w:tc>
          <w:tcPr>
            <w:tcW w:w="870" w:type="dxa"/>
            <w:tcBorders>
              <w:top w:val="single" w:sz="8" w:space="0" w:color="auto"/>
              <w:left w:val="nil"/>
              <w:bottom w:val="single" w:sz="8" w:space="0" w:color="auto"/>
              <w:right w:val="single" w:sz="8" w:space="0" w:color="auto"/>
            </w:tcBorders>
            <w:shd w:val="clear" w:color="auto" w:fill="auto"/>
            <w:noWrap/>
            <w:vAlign w:val="center"/>
            <w:hideMark/>
          </w:tcPr>
          <w:p w14:paraId="5D5CB36E" w14:textId="77777777" w:rsidR="00056A7B" w:rsidRPr="00056A7B" w:rsidRDefault="00056A7B" w:rsidP="00056A7B">
            <w:pPr>
              <w:widowControl/>
              <w:autoSpaceDE/>
              <w:autoSpaceDN/>
              <w:jc w:val="center"/>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7,5</w:t>
            </w:r>
          </w:p>
        </w:tc>
      </w:tr>
    </w:tbl>
    <w:p w14:paraId="73AC4203" w14:textId="326D638D" w:rsidR="00056A7B" w:rsidRDefault="00056A7B">
      <w:pPr>
        <w:spacing w:after="1"/>
        <w:rPr>
          <w:rFonts w:ascii="Times New Roman" w:hAnsi="Times New Roman" w:cs="Times New Roman"/>
          <w:b/>
          <w:sz w:val="24"/>
          <w:szCs w:val="24"/>
          <w:lang w:val="tr-TR"/>
        </w:rPr>
      </w:pPr>
    </w:p>
    <w:p w14:paraId="2A09A599" w14:textId="77777777" w:rsidR="00056A7B" w:rsidRPr="00056A7B" w:rsidRDefault="00056A7B">
      <w:pPr>
        <w:spacing w:after="1"/>
        <w:rPr>
          <w:rFonts w:ascii="Times New Roman" w:hAnsi="Times New Roman" w:cs="Times New Roman"/>
          <w:b/>
          <w:sz w:val="24"/>
          <w:szCs w:val="24"/>
          <w:lang w:val="tr-TR"/>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4253"/>
      </w:tblGrid>
      <w:tr w:rsidR="007F40B6" w:rsidRPr="00056A7B" w14:paraId="3CFA349A" w14:textId="77777777" w:rsidTr="00840DAD">
        <w:trPr>
          <w:trHeight w:val="240"/>
          <w:jc w:val="center"/>
        </w:trPr>
        <w:tc>
          <w:tcPr>
            <w:tcW w:w="5665" w:type="dxa"/>
            <w:shd w:val="clear" w:color="auto" w:fill="DFDFDF"/>
            <w:vAlign w:val="center"/>
          </w:tcPr>
          <w:p w14:paraId="6E970194" w14:textId="33263843" w:rsidR="007F40B6" w:rsidRPr="00056A7B" w:rsidRDefault="0006654F">
            <w:pPr>
              <w:pStyle w:val="TableParagraph"/>
              <w:spacing w:line="221"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Dersin Dili</w:t>
            </w:r>
          </w:p>
        </w:tc>
        <w:tc>
          <w:tcPr>
            <w:tcW w:w="4253" w:type="dxa"/>
            <w:vAlign w:val="center"/>
          </w:tcPr>
          <w:p w14:paraId="32247DC8" w14:textId="7621B90D" w:rsidR="007F40B6" w:rsidRPr="00056A7B" w:rsidRDefault="0006654F">
            <w:pPr>
              <w:pStyle w:val="TableParagraph"/>
              <w:spacing w:line="221" w:lineRule="exact"/>
              <w:ind w:left="108"/>
              <w:rPr>
                <w:rFonts w:ascii="Times New Roman" w:hAnsi="Times New Roman" w:cs="Times New Roman"/>
                <w:sz w:val="24"/>
                <w:szCs w:val="24"/>
                <w:lang w:val="tr-TR"/>
              </w:rPr>
            </w:pPr>
            <w:r w:rsidRPr="00056A7B">
              <w:rPr>
                <w:rFonts w:ascii="Times New Roman" w:hAnsi="Times New Roman" w:cs="Times New Roman"/>
                <w:sz w:val="24"/>
                <w:szCs w:val="24"/>
                <w:lang w:val="tr-TR"/>
              </w:rPr>
              <w:t>Türkçe</w:t>
            </w:r>
          </w:p>
        </w:tc>
      </w:tr>
      <w:tr w:rsidR="007F40B6" w:rsidRPr="00056A7B" w14:paraId="53CBCA6D" w14:textId="77777777" w:rsidTr="00840DAD">
        <w:trPr>
          <w:trHeight w:val="242"/>
          <w:jc w:val="center"/>
        </w:trPr>
        <w:tc>
          <w:tcPr>
            <w:tcW w:w="5665" w:type="dxa"/>
            <w:shd w:val="clear" w:color="auto" w:fill="DFDFDF"/>
            <w:vAlign w:val="center"/>
          </w:tcPr>
          <w:p w14:paraId="65C0D4B4" w14:textId="04DF6783" w:rsidR="007F40B6" w:rsidRPr="00056A7B" w:rsidRDefault="0006654F">
            <w:pPr>
              <w:pStyle w:val="TableParagraph"/>
              <w:spacing w:line="222"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Ders </w:t>
            </w:r>
            <w:r w:rsidR="00056A7B">
              <w:rPr>
                <w:rFonts w:ascii="Times New Roman" w:hAnsi="Times New Roman" w:cs="Times New Roman"/>
                <w:b/>
                <w:sz w:val="24"/>
                <w:szCs w:val="24"/>
                <w:lang w:val="tr-TR"/>
              </w:rPr>
              <w:t>Durumu</w:t>
            </w:r>
          </w:p>
        </w:tc>
        <w:tc>
          <w:tcPr>
            <w:tcW w:w="4253" w:type="dxa"/>
            <w:vAlign w:val="center"/>
          </w:tcPr>
          <w:p w14:paraId="31ACF8A6" w14:textId="09A19F40" w:rsidR="007F40B6" w:rsidRPr="00056A7B" w:rsidRDefault="00057DF0">
            <w:pPr>
              <w:pStyle w:val="TableParagraph"/>
              <w:spacing w:line="222" w:lineRule="exact"/>
              <w:ind w:left="108"/>
              <w:rPr>
                <w:rFonts w:ascii="Times New Roman" w:hAnsi="Times New Roman" w:cs="Times New Roman"/>
                <w:sz w:val="24"/>
                <w:szCs w:val="24"/>
                <w:lang w:val="tr-TR"/>
              </w:rPr>
            </w:pPr>
            <w:r w:rsidRPr="00056A7B">
              <w:rPr>
                <w:rFonts w:ascii="Times New Roman" w:hAnsi="Times New Roman" w:cs="Times New Roman"/>
                <w:sz w:val="24"/>
                <w:szCs w:val="24"/>
                <w:lang w:val="tr-TR"/>
              </w:rPr>
              <w:t>Seçmeli</w:t>
            </w:r>
          </w:p>
        </w:tc>
      </w:tr>
      <w:tr w:rsidR="007F40B6" w:rsidRPr="00056A7B" w14:paraId="521FF970" w14:textId="77777777" w:rsidTr="00840DAD">
        <w:trPr>
          <w:trHeight w:val="240"/>
          <w:jc w:val="center"/>
        </w:trPr>
        <w:tc>
          <w:tcPr>
            <w:tcW w:w="5665" w:type="dxa"/>
            <w:shd w:val="clear" w:color="auto" w:fill="DFDFDF"/>
            <w:vAlign w:val="center"/>
          </w:tcPr>
          <w:p w14:paraId="4C21946F" w14:textId="724CD95F" w:rsidR="007F40B6" w:rsidRPr="00056A7B" w:rsidRDefault="0006654F">
            <w:pPr>
              <w:pStyle w:val="TableParagraph"/>
              <w:spacing w:line="221"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Ders </w:t>
            </w:r>
            <w:r w:rsidR="00056A7B">
              <w:rPr>
                <w:rFonts w:ascii="Times New Roman" w:hAnsi="Times New Roman" w:cs="Times New Roman"/>
                <w:b/>
                <w:sz w:val="24"/>
                <w:szCs w:val="24"/>
                <w:lang w:val="tr-TR"/>
              </w:rPr>
              <w:t>Seviyesi</w:t>
            </w:r>
          </w:p>
        </w:tc>
        <w:tc>
          <w:tcPr>
            <w:tcW w:w="4253" w:type="dxa"/>
            <w:vAlign w:val="center"/>
          </w:tcPr>
          <w:p w14:paraId="3F484230" w14:textId="113D3DAC" w:rsidR="007F40B6" w:rsidRPr="00056A7B" w:rsidRDefault="0006654F">
            <w:pPr>
              <w:pStyle w:val="TableParagraph"/>
              <w:spacing w:line="221" w:lineRule="exact"/>
              <w:ind w:left="108"/>
              <w:rPr>
                <w:rFonts w:ascii="Times New Roman" w:hAnsi="Times New Roman" w:cs="Times New Roman"/>
                <w:sz w:val="24"/>
                <w:szCs w:val="24"/>
                <w:lang w:val="tr-TR"/>
              </w:rPr>
            </w:pPr>
            <w:r w:rsidRPr="00056A7B">
              <w:rPr>
                <w:rFonts w:ascii="Times New Roman" w:hAnsi="Times New Roman" w:cs="Times New Roman"/>
                <w:sz w:val="24"/>
                <w:szCs w:val="24"/>
                <w:lang w:val="tr-TR"/>
              </w:rPr>
              <w:t>Yüksek Lisans</w:t>
            </w:r>
          </w:p>
        </w:tc>
      </w:tr>
      <w:tr w:rsidR="007F40B6" w:rsidRPr="00056A7B" w14:paraId="19584DF4" w14:textId="77777777" w:rsidTr="00840DAD">
        <w:trPr>
          <w:trHeight w:val="241"/>
          <w:jc w:val="center"/>
        </w:trPr>
        <w:tc>
          <w:tcPr>
            <w:tcW w:w="5665" w:type="dxa"/>
            <w:shd w:val="clear" w:color="auto" w:fill="DFDFDF"/>
            <w:vAlign w:val="center"/>
          </w:tcPr>
          <w:p w14:paraId="2FB11AE6" w14:textId="71E310D6" w:rsidR="007F40B6" w:rsidRPr="00056A7B" w:rsidRDefault="0006654F">
            <w:pPr>
              <w:pStyle w:val="TableParagraph"/>
              <w:spacing w:line="222"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Derste Kullanılacak Öğrenme ve Öğretme Teknikleri</w:t>
            </w:r>
          </w:p>
        </w:tc>
        <w:tc>
          <w:tcPr>
            <w:tcW w:w="4253" w:type="dxa"/>
            <w:vAlign w:val="center"/>
          </w:tcPr>
          <w:p w14:paraId="3861C1E5" w14:textId="5360AF9B" w:rsidR="007F40B6" w:rsidRPr="00056A7B" w:rsidRDefault="0006654F">
            <w:pPr>
              <w:pStyle w:val="TableParagraph"/>
              <w:spacing w:line="222" w:lineRule="exact"/>
              <w:ind w:left="108"/>
              <w:rPr>
                <w:rFonts w:ascii="Times New Roman" w:hAnsi="Times New Roman" w:cs="Times New Roman"/>
                <w:sz w:val="24"/>
                <w:szCs w:val="24"/>
                <w:lang w:val="tr-TR"/>
              </w:rPr>
            </w:pPr>
            <w:r w:rsidRPr="00056A7B">
              <w:rPr>
                <w:rFonts w:ascii="Times New Roman" w:hAnsi="Times New Roman" w:cs="Times New Roman"/>
                <w:bCs/>
                <w:color w:val="000000"/>
                <w:kern w:val="24"/>
                <w:sz w:val="24"/>
                <w:szCs w:val="24"/>
                <w:lang w:val="tr-TR"/>
              </w:rPr>
              <w:t>Anlatım, Tartışma, Ödev, Seminer, Örnek Olay, Vaka Analizi, Proje</w:t>
            </w:r>
          </w:p>
        </w:tc>
      </w:tr>
    </w:tbl>
    <w:p w14:paraId="6BB3425C" w14:textId="5F268AAA" w:rsidR="007F40B6" w:rsidRDefault="007F40B6">
      <w:pPr>
        <w:spacing w:before="11" w:after="1"/>
        <w:rPr>
          <w:rFonts w:ascii="Times New Roman" w:hAnsi="Times New Roman" w:cs="Times New Roman"/>
          <w:b/>
          <w:sz w:val="24"/>
          <w:szCs w:val="24"/>
          <w:lang w:val="tr-TR"/>
        </w:rPr>
      </w:pPr>
    </w:p>
    <w:p w14:paraId="64A275AB" w14:textId="77777777" w:rsidR="00056A7B" w:rsidRPr="00056A7B" w:rsidRDefault="00056A7B">
      <w:pPr>
        <w:spacing w:before="11" w:after="1"/>
        <w:rPr>
          <w:rFonts w:ascii="Times New Roman" w:hAnsi="Times New Roman" w:cs="Times New Roman"/>
          <w:b/>
          <w:sz w:val="24"/>
          <w:szCs w:val="24"/>
          <w:lang w:val="tr-TR"/>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0"/>
      </w:tblGrid>
      <w:tr w:rsidR="007F40B6" w:rsidRPr="00056A7B" w14:paraId="1051A3C7" w14:textId="77777777" w:rsidTr="000F113A">
        <w:trPr>
          <w:trHeight w:val="107"/>
          <w:jc w:val="center"/>
        </w:trPr>
        <w:tc>
          <w:tcPr>
            <w:tcW w:w="9810" w:type="dxa"/>
            <w:shd w:val="clear" w:color="auto" w:fill="DFDFDF"/>
          </w:tcPr>
          <w:p w14:paraId="5705B084" w14:textId="04FBE9DE" w:rsidR="007F40B6" w:rsidRPr="00056A7B" w:rsidRDefault="00B32D27">
            <w:pPr>
              <w:pStyle w:val="TableParagraph"/>
              <w:spacing w:before="1" w:line="269" w:lineRule="exact"/>
              <w:ind w:left="3613" w:right="3606"/>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Dersin Amacı</w:t>
            </w:r>
          </w:p>
        </w:tc>
      </w:tr>
      <w:tr w:rsidR="007F40B6" w:rsidRPr="00056A7B" w14:paraId="2787DD3B" w14:textId="77777777" w:rsidTr="000F113A">
        <w:trPr>
          <w:trHeight w:val="1047"/>
          <w:jc w:val="center"/>
        </w:trPr>
        <w:tc>
          <w:tcPr>
            <w:tcW w:w="9810" w:type="dxa"/>
          </w:tcPr>
          <w:p w14:paraId="7DFB2A04" w14:textId="57C32459" w:rsidR="007F40B6" w:rsidRPr="00056A7B" w:rsidRDefault="00057DF0" w:rsidP="00153418">
            <w:pPr>
              <w:pStyle w:val="TableParagraph"/>
              <w:tabs>
                <w:tab w:val="left" w:pos="9384"/>
              </w:tabs>
              <w:spacing w:before="120"/>
              <w:ind w:left="215" w:right="206"/>
              <w:jc w:val="both"/>
              <w:rPr>
                <w:rFonts w:ascii="Times New Roman" w:hAnsi="Times New Roman" w:cs="Times New Roman"/>
                <w:sz w:val="24"/>
                <w:szCs w:val="24"/>
                <w:lang w:val="tr-TR"/>
              </w:rPr>
            </w:pPr>
            <w:r w:rsidRPr="00056A7B">
              <w:rPr>
                <w:rFonts w:ascii="Times New Roman" w:hAnsi="Times New Roman" w:cs="Times New Roman"/>
                <w:color w:val="1E1E1E"/>
                <w:sz w:val="24"/>
                <w:szCs w:val="24"/>
                <w:shd w:val="clear" w:color="auto" w:fill="FFFFFF"/>
                <w:lang w:val="tr-TR"/>
              </w:rPr>
              <w:t xml:space="preserve">Bu dersin amacı </w:t>
            </w:r>
            <w:r w:rsidR="0070209D" w:rsidRPr="00056A7B">
              <w:rPr>
                <w:rFonts w:ascii="Times New Roman" w:hAnsi="Times New Roman" w:cs="Times New Roman"/>
                <w:color w:val="1E1E1E"/>
                <w:sz w:val="24"/>
                <w:szCs w:val="24"/>
                <w:shd w:val="clear" w:color="auto" w:fill="FFFFFF"/>
                <w:lang w:val="tr-TR"/>
              </w:rPr>
              <w:t>girişimcilik iklimi ile başarılı liderlik özelliklerini birleştirmek, iyi liderlerin girişimciliğini, iyi liderlerin girişimcilik boyutlarını geliştirmektir.</w:t>
            </w:r>
          </w:p>
        </w:tc>
      </w:tr>
    </w:tbl>
    <w:p w14:paraId="223EEAFD" w14:textId="45CD4614" w:rsidR="007F40B6" w:rsidRDefault="007F40B6">
      <w:pPr>
        <w:spacing w:before="10"/>
        <w:rPr>
          <w:rFonts w:ascii="Times New Roman" w:hAnsi="Times New Roman" w:cs="Times New Roman"/>
          <w:b/>
          <w:sz w:val="24"/>
          <w:szCs w:val="24"/>
          <w:lang w:val="tr-TR"/>
        </w:rPr>
      </w:pPr>
    </w:p>
    <w:tbl>
      <w:tblPr>
        <w:tblW w:w="9923" w:type="dxa"/>
        <w:tblInd w:w="137" w:type="dxa"/>
        <w:tblLook w:val="04A0" w:firstRow="1" w:lastRow="0" w:firstColumn="1" w:lastColumn="0" w:noHBand="0" w:noVBand="1"/>
      </w:tblPr>
      <w:tblGrid>
        <w:gridCol w:w="9923"/>
      </w:tblGrid>
      <w:tr w:rsidR="00056A7B" w:rsidRPr="00056A7B" w14:paraId="4137EA6C" w14:textId="77777777" w:rsidTr="00056A7B">
        <w:trPr>
          <w:trHeight w:val="300"/>
        </w:trPr>
        <w:tc>
          <w:tcPr>
            <w:tcW w:w="9923" w:type="dxa"/>
            <w:tcBorders>
              <w:top w:val="single" w:sz="4" w:space="0" w:color="auto"/>
              <w:left w:val="single" w:sz="4" w:space="0" w:color="auto"/>
              <w:bottom w:val="single" w:sz="8" w:space="0" w:color="000000"/>
              <w:right w:val="single" w:sz="4" w:space="0" w:color="auto"/>
            </w:tcBorders>
            <w:shd w:val="clear" w:color="000000" w:fill="DFDFDF"/>
            <w:vAlign w:val="center"/>
            <w:hideMark/>
          </w:tcPr>
          <w:p w14:paraId="1D5AD8B2" w14:textId="2DA5AC1D" w:rsidR="00056A7B" w:rsidRPr="00056A7B" w:rsidRDefault="00056A7B" w:rsidP="00056A7B">
            <w:pPr>
              <w:widowControl/>
              <w:autoSpaceDE/>
              <w:autoSpaceDN/>
              <w:jc w:val="center"/>
              <w:rPr>
                <w:rFonts w:ascii="Times New Roman" w:eastAsia="Times New Roman" w:hAnsi="Times New Roman" w:cs="Times New Roman"/>
                <w:b/>
                <w:bCs/>
                <w:color w:val="000000"/>
                <w:sz w:val="24"/>
                <w:szCs w:val="24"/>
              </w:rPr>
            </w:pPr>
            <w:r w:rsidRPr="00056A7B">
              <w:rPr>
                <w:rFonts w:ascii="Times New Roman" w:eastAsia="Times New Roman" w:hAnsi="Times New Roman" w:cs="Times New Roman"/>
                <w:b/>
                <w:bCs/>
                <w:sz w:val="24"/>
                <w:szCs w:val="24"/>
                <w:lang w:val="tr-TR"/>
              </w:rPr>
              <w:t xml:space="preserve">Öğrenme </w:t>
            </w:r>
            <w:r w:rsidRPr="00056A7B">
              <w:rPr>
                <w:rFonts w:ascii="Times New Roman" w:eastAsia="Times New Roman" w:hAnsi="Times New Roman" w:cs="Times New Roman"/>
                <w:b/>
                <w:bCs/>
                <w:sz w:val="24"/>
                <w:szCs w:val="24"/>
                <w:lang w:val="tr-TR"/>
              </w:rPr>
              <w:t>Kazanımları</w:t>
            </w:r>
          </w:p>
        </w:tc>
      </w:tr>
      <w:tr w:rsidR="00056A7B" w:rsidRPr="00056A7B" w14:paraId="5738C276" w14:textId="77777777" w:rsidTr="00056A7B">
        <w:trPr>
          <w:trHeight w:val="288"/>
        </w:trPr>
        <w:tc>
          <w:tcPr>
            <w:tcW w:w="9923" w:type="dxa"/>
            <w:tcBorders>
              <w:top w:val="nil"/>
              <w:left w:val="single" w:sz="4" w:space="0" w:color="auto"/>
              <w:bottom w:val="nil"/>
              <w:right w:val="single" w:sz="4" w:space="0" w:color="auto"/>
            </w:tcBorders>
            <w:shd w:val="clear" w:color="auto" w:fill="auto"/>
            <w:vAlign w:val="center"/>
            <w:hideMark/>
          </w:tcPr>
          <w:p w14:paraId="19290F32" w14:textId="77777777" w:rsidR="00056A7B" w:rsidRPr="00056A7B" w:rsidRDefault="00056A7B" w:rsidP="00056A7B">
            <w:pPr>
              <w:widowControl/>
              <w:autoSpaceDE/>
              <w:autoSpaceDN/>
              <w:jc w:val="both"/>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Bu dersi başarıyla tamamlayabilen öğrenciler;</w:t>
            </w:r>
          </w:p>
        </w:tc>
      </w:tr>
      <w:tr w:rsidR="00056A7B" w:rsidRPr="00056A7B" w14:paraId="1EAF8620" w14:textId="77777777" w:rsidTr="00056A7B">
        <w:trPr>
          <w:trHeight w:val="322"/>
        </w:trPr>
        <w:tc>
          <w:tcPr>
            <w:tcW w:w="9923" w:type="dxa"/>
            <w:tcBorders>
              <w:top w:val="nil"/>
              <w:left w:val="single" w:sz="4" w:space="0" w:color="auto"/>
              <w:bottom w:val="nil"/>
              <w:right w:val="single" w:sz="4" w:space="0" w:color="auto"/>
            </w:tcBorders>
            <w:shd w:val="clear" w:color="auto" w:fill="auto"/>
            <w:vAlign w:val="center"/>
            <w:hideMark/>
          </w:tcPr>
          <w:p w14:paraId="378905C7" w14:textId="77777777" w:rsidR="00056A7B" w:rsidRPr="00056A7B" w:rsidRDefault="00056A7B" w:rsidP="00056A7B">
            <w:pPr>
              <w:widowControl/>
              <w:autoSpaceDE/>
              <w:autoSpaceDN/>
              <w:jc w:val="both"/>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 Girişimcilik ve liderlik konusunda literatürdeki temel kavramlara hâkim olacak,</w:t>
            </w:r>
          </w:p>
        </w:tc>
      </w:tr>
      <w:tr w:rsidR="00056A7B" w:rsidRPr="00056A7B" w14:paraId="345F8973" w14:textId="77777777" w:rsidTr="00056A7B">
        <w:trPr>
          <w:trHeight w:val="426"/>
        </w:trPr>
        <w:tc>
          <w:tcPr>
            <w:tcW w:w="9923" w:type="dxa"/>
            <w:tcBorders>
              <w:top w:val="nil"/>
              <w:left w:val="single" w:sz="4" w:space="0" w:color="auto"/>
              <w:bottom w:val="nil"/>
              <w:right w:val="single" w:sz="4" w:space="0" w:color="auto"/>
            </w:tcBorders>
            <w:shd w:val="clear" w:color="auto" w:fill="auto"/>
            <w:vAlign w:val="center"/>
            <w:hideMark/>
          </w:tcPr>
          <w:p w14:paraId="4EB94381" w14:textId="77777777" w:rsidR="00056A7B" w:rsidRPr="00056A7B" w:rsidRDefault="00056A7B" w:rsidP="00056A7B">
            <w:pPr>
              <w:widowControl/>
              <w:autoSpaceDE/>
              <w:autoSpaceDN/>
              <w:jc w:val="both"/>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 Başarılı girişimci ve liderlerin ortak özellikleri ve yaptıkları hataları bilecek,</w:t>
            </w:r>
          </w:p>
        </w:tc>
      </w:tr>
      <w:tr w:rsidR="00056A7B" w:rsidRPr="00056A7B" w14:paraId="499719BC" w14:textId="77777777" w:rsidTr="00056A7B">
        <w:trPr>
          <w:trHeight w:val="564"/>
        </w:trPr>
        <w:tc>
          <w:tcPr>
            <w:tcW w:w="9923" w:type="dxa"/>
            <w:tcBorders>
              <w:top w:val="nil"/>
              <w:left w:val="single" w:sz="4" w:space="0" w:color="auto"/>
              <w:bottom w:val="single" w:sz="4" w:space="0" w:color="auto"/>
              <w:right w:val="single" w:sz="4" w:space="0" w:color="auto"/>
            </w:tcBorders>
            <w:shd w:val="clear" w:color="auto" w:fill="auto"/>
            <w:vAlign w:val="center"/>
            <w:hideMark/>
          </w:tcPr>
          <w:p w14:paraId="5028D598" w14:textId="77777777" w:rsidR="00056A7B" w:rsidRPr="00056A7B" w:rsidRDefault="00056A7B" w:rsidP="00056A7B">
            <w:pPr>
              <w:widowControl/>
              <w:autoSpaceDE/>
              <w:autoSpaceDN/>
              <w:jc w:val="both"/>
              <w:rPr>
                <w:rFonts w:ascii="Times New Roman" w:eastAsia="Times New Roman" w:hAnsi="Times New Roman" w:cs="Times New Roman"/>
                <w:color w:val="000000"/>
                <w:sz w:val="24"/>
                <w:szCs w:val="24"/>
              </w:rPr>
            </w:pPr>
            <w:r w:rsidRPr="00056A7B">
              <w:rPr>
                <w:rFonts w:ascii="Times New Roman" w:eastAsia="Times New Roman" w:hAnsi="Times New Roman" w:cs="Times New Roman"/>
                <w:color w:val="000000"/>
                <w:sz w:val="24"/>
                <w:szCs w:val="24"/>
                <w:lang w:val="tr-TR"/>
              </w:rPr>
              <w:t>▪ Girişimcilik alanında yöneticilerin liderlik özelliklerinin küresel ekonomik sistemdeki yeri ve önemini idrak edecek.</w:t>
            </w:r>
          </w:p>
        </w:tc>
      </w:tr>
    </w:tbl>
    <w:p w14:paraId="6F0652A4" w14:textId="609D5490" w:rsidR="00056A7B" w:rsidRPr="00056A7B" w:rsidRDefault="00056A7B">
      <w:pPr>
        <w:spacing w:before="10"/>
        <w:rPr>
          <w:rFonts w:ascii="Times New Roman" w:hAnsi="Times New Roman" w:cs="Times New Roman"/>
          <w:b/>
          <w:sz w:val="24"/>
          <w:szCs w:val="24"/>
        </w:rPr>
      </w:pPr>
    </w:p>
    <w:p w14:paraId="0EC2033D" w14:textId="4402F65B" w:rsidR="00056A7B" w:rsidRDefault="00056A7B">
      <w:pPr>
        <w:spacing w:before="10"/>
        <w:rPr>
          <w:rFonts w:ascii="Times New Roman" w:hAnsi="Times New Roman" w:cs="Times New Roman"/>
          <w:b/>
          <w:sz w:val="24"/>
          <w:szCs w:val="24"/>
          <w:lang w:val="tr-TR"/>
        </w:rPr>
      </w:pPr>
    </w:p>
    <w:p w14:paraId="40B1C791" w14:textId="77777777" w:rsidR="00056A7B" w:rsidRPr="00056A7B" w:rsidRDefault="00056A7B">
      <w:pPr>
        <w:spacing w:before="10"/>
        <w:rPr>
          <w:rFonts w:ascii="Times New Roman" w:hAnsi="Times New Roman" w:cs="Times New Roman"/>
          <w:b/>
          <w:sz w:val="24"/>
          <w:szCs w:val="24"/>
          <w:lang w:val="tr-TR"/>
        </w:rPr>
      </w:pPr>
    </w:p>
    <w:p w14:paraId="6347AB68" w14:textId="77777777" w:rsidR="006E663C" w:rsidRPr="00056A7B" w:rsidRDefault="006E663C">
      <w:pPr>
        <w:spacing w:before="11" w:after="1"/>
        <w:rPr>
          <w:rFonts w:ascii="Times New Roman" w:hAnsi="Times New Roman" w:cs="Times New Roman"/>
          <w:b/>
          <w:sz w:val="24"/>
          <w:szCs w:val="24"/>
          <w:lang w:val="tr-TR"/>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4"/>
      </w:tblGrid>
      <w:tr w:rsidR="007F40B6" w:rsidRPr="00056A7B" w14:paraId="550039E1" w14:textId="77777777" w:rsidTr="00B32D27">
        <w:trPr>
          <w:trHeight w:val="281"/>
          <w:jc w:val="center"/>
        </w:trPr>
        <w:tc>
          <w:tcPr>
            <w:tcW w:w="9774" w:type="dxa"/>
            <w:shd w:val="clear" w:color="auto" w:fill="D9D9D9" w:themeFill="background1" w:themeFillShade="D9"/>
          </w:tcPr>
          <w:p w14:paraId="44CF0504" w14:textId="237DE4BE" w:rsidR="007F40B6" w:rsidRPr="00056A7B" w:rsidRDefault="00B32D27" w:rsidP="00B32D27">
            <w:pPr>
              <w:pStyle w:val="TableParagraph"/>
              <w:spacing w:line="269" w:lineRule="exact"/>
              <w:ind w:left="3613" w:right="3607"/>
              <w:jc w:val="center"/>
              <w:rPr>
                <w:rFonts w:ascii="Times New Roman" w:hAnsi="Times New Roman" w:cs="Times New Roman"/>
                <w:sz w:val="24"/>
                <w:szCs w:val="24"/>
                <w:lang w:val="tr-TR"/>
              </w:rPr>
            </w:pPr>
            <w:r w:rsidRPr="00056A7B">
              <w:rPr>
                <w:rFonts w:ascii="Times New Roman" w:hAnsi="Times New Roman" w:cs="Times New Roman"/>
                <w:b/>
                <w:sz w:val="24"/>
                <w:szCs w:val="24"/>
                <w:lang w:val="tr-TR"/>
              </w:rPr>
              <w:t>Dersin İçeriği</w:t>
            </w:r>
          </w:p>
        </w:tc>
      </w:tr>
      <w:tr w:rsidR="00B32D27" w:rsidRPr="00056A7B" w14:paraId="50B350AD" w14:textId="77777777" w:rsidTr="00B32D27">
        <w:trPr>
          <w:trHeight w:val="1122"/>
          <w:jc w:val="center"/>
        </w:trPr>
        <w:tc>
          <w:tcPr>
            <w:tcW w:w="9774" w:type="dxa"/>
          </w:tcPr>
          <w:p w14:paraId="4D18EFC6" w14:textId="30C23B37" w:rsidR="00B32D27" w:rsidRPr="00056A7B" w:rsidRDefault="0070209D" w:rsidP="0070209D">
            <w:pPr>
              <w:rPr>
                <w:rFonts w:ascii="Times New Roman" w:hAnsi="Times New Roman" w:cs="Times New Roman"/>
                <w:sz w:val="24"/>
                <w:szCs w:val="24"/>
                <w:lang w:val="tr-TR"/>
              </w:rPr>
            </w:pPr>
            <w:r w:rsidRPr="00056A7B">
              <w:rPr>
                <w:rFonts w:ascii="Times New Roman" w:hAnsi="Times New Roman" w:cs="Times New Roman"/>
                <w:sz w:val="24"/>
                <w:szCs w:val="24"/>
                <w:lang w:val="tr-TR"/>
              </w:rPr>
              <w:t xml:space="preserve">Ders, öğrencilere büyüme hedefleri olan bir </w:t>
            </w:r>
            <w:proofErr w:type="spellStart"/>
            <w:r w:rsidRPr="00056A7B">
              <w:rPr>
                <w:rFonts w:ascii="Times New Roman" w:hAnsi="Times New Roman" w:cs="Times New Roman"/>
                <w:sz w:val="24"/>
                <w:szCs w:val="24"/>
                <w:lang w:val="tr-TR"/>
              </w:rPr>
              <w:t>startup'a</w:t>
            </w:r>
            <w:proofErr w:type="spellEnd"/>
            <w:r w:rsidRPr="00056A7B">
              <w:rPr>
                <w:rFonts w:ascii="Times New Roman" w:hAnsi="Times New Roman" w:cs="Times New Roman"/>
                <w:sz w:val="24"/>
                <w:szCs w:val="24"/>
                <w:lang w:val="tr-TR"/>
              </w:rPr>
              <w:t xml:space="preserve"> liderlik etmeyle ilgili temel zorlukları belirleme, anlama ve üstesinden gelme konusunda bilgi ve beceriler sağlar. Ders, kurucular, kurucu ortaklar, işe alınanlar, yatırımcılar gibi farklı insan gruplarının karşılaştığı ve yarattığı “insan sorunlarına” odaklanır. Kritik konular arasında kurucu ortakların belirlenmesi ve işe alınması, başlangıç ekibi içinde roller, ilişkiler ve ödüller oluşturulması, yeni yeteneklerin işe alınması, yatırımcıların işe alınması ve sonraki süreçlerin yönetilmesi yer alır.</w:t>
            </w:r>
          </w:p>
        </w:tc>
      </w:tr>
    </w:tbl>
    <w:p w14:paraId="324E36A2" w14:textId="77777777" w:rsidR="007A0CD7" w:rsidRPr="00056A7B" w:rsidRDefault="007A0CD7" w:rsidP="00FF41F7">
      <w:pPr>
        <w:spacing w:line="242" w:lineRule="exact"/>
        <w:jc w:val="both"/>
        <w:rPr>
          <w:rFonts w:ascii="Times New Roman" w:hAnsi="Times New Roman" w:cs="Times New Roman"/>
          <w:b/>
          <w:sz w:val="24"/>
          <w:szCs w:val="24"/>
          <w:lang w:val="tr-TR"/>
        </w:rPr>
      </w:pPr>
    </w:p>
    <w:p w14:paraId="7BAD260F" w14:textId="5380C8F8" w:rsidR="007A0CD7" w:rsidRDefault="007A0CD7" w:rsidP="00FF41F7">
      <w:pPr>
        <w:spacing w:line="242" w:lineRule="exact"/>
        <w:jc w:val="both"/>
        <w:rPr>
          <w:rFonts w:ascii="Times New Roman" w:hAnsi="Times New Roman" w:cs="Times New Roman"/>
          <w:b/>
          <w:sz w:val="24"/>
          <w:szCs w:val="24"/>
          <w:lang w:val="tr-TR"/>
        </w:rPr>
      </w:pPr>
    </w:p>
    <w:p w14:paraId="0EAAC051" w14:textId="77777777" w:rsidR="00056A7B" w:rsidRPr="00056A7B" w:rsidRDefault="00056A7B" w:rsidP="00FF41F7">
      <w:pPr>
        <w:spacing w:line="242" w:lineRule="exact"/>
        <w:jc w:val="both"/>
        <w:rPr>
          <w:rFonts w:ascii="Times New Roman" w:hAnsi="Times New Roman" w:cs="Times New Roman"/>
          <w:b/>
          <w:sz w:val="24"/>
          <w:szCs w:val="24"/>
          <w:lang w:val="tr-TR"/>
        </w:rPr>
      </w:pPr>
    </w:p>
    <w:p w14:paraId="3B798A76" w14:textId="77777777" w:rsidR="006E3DAD" w:rsidRPr="00056A7B" w:rsidRDefault="006E3DAD" w:rsidP="00FF41F7">
      <w:pPr>
        <w:spacing w:line="242" w:lineRule="exact"/>
        <w:jc w:val="both"/>
        <w:rPr>
          <w:rFonts w:ascii="Times New Roman" w:hAnsi="Times New Roman" w:cs="Times New Roman"/>
          <w:b/>
          <w:sz w:val="24"/>
          <w:szCs w:val="24"/>
          <w:lang w:val="tr-TR"/>
        </w:rPr>
      </w:pPr>
    </w:p>
    <w:p w14:paraId="0CBCBF24" w14:textId="77777777" w:rsidR="00AE18F8" w:rsidRPr="00056A7B" w:rsidRDefault="00AE18F8" w:rsidP="00FF41F7">
      <w:pPr>
        <w:spacing w:line="242" w:lineRule="exact"/>
        <w:jc w:val="both"/>
        <w:rPr>
          <w:rFonts w:ascii="Times New Roman" w:hAnsi="Times New Roman" w:cs="Times New Roman"/>
          <w:b/>
          <w:sz w:val="24"/>
          <w:szCs w:val="24"/>
          <w:lang w:val="tr-TR"/>
        </w:rPr>
      </w:pPr>
      <w:r w:rsidRPr="00056A7B">
        <w:rPr>
          <w:rFonts w:ascii="Times New Roman" w:hAnsi="Times New Roman" w:cs="Times New Roman"/>
          <w:b/>
          <w:sz w:val="24"/>
          <w:szCs w:val="24"/>
          <w:lang w:val="tr-TR"/>
        </w:rPr>
        <w:lastRenderedPageBreak/>
        <w:t xml:space="preserve">     </w:t>
      </w:r>
    </w:p>
    <w:tbl>
      <w:tblPr>
        <w:tblpPr w:leftFromText="141" w:rightFromText="141" w:vertAnchor="text" w:horzAnchor="margin" w:tblpXSpec="center"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792"/>
        <w:gridCol w:w="5812"/>
      </w:tblGrid>
      <w:tr w:rsidR="001754DF" w:rsidRPr="00056A7B" w14:paraId="1509B6C2" w14:textId="77777777" w:rsidTr="00F97094">
        <w:trPr>
          <w:trHeight w:val="134"/>
        </w:trPr>
        <w:tc>
          <w:tcPr>
            <w:tcW w:w="9776" w:type="dxa"/>
            <w:gridSpan w:val="3"/>
            <w:tcBorders>
              <w:bottom w:val="single" w:sz="4" w:space="0" w:color="auto"/>
            </w:tcBorders>
            <w:shd w:val="pct12" w:color="auto" w:fill="auto"/>
          </w:tcPr>
          <w:p w14:paraId="68836D6C" w14:textId="7517A541" w:rsidR="001754DF" w:rsidRPr="00056A7B" w:rsidRDefault="001754DF" w:rsidP="001754DF">
            <w:pPr>
              <w:jc w:val="center"/>
              <w:outlineLvl w:val="2"/>
              <w:rPr>
                <w:rFonts w:ascii="Times New Roman" w:eastAsia="Times New Roman" w:hAnsi="Times New Roman" w:cs="Times New Roman"/>
                <w:color w:val="363636"/>
                <w:sz w:val="24"/>
                <w:szCs w:val="24"/>
                <w:lang w:val="tr-TR" w:eastAsia="tr-TR"/>
              </w:rPr>
            </w:pPr>
            <w:r w:rsidRPr="00056A7B">
              <w:rPr>
                <w:rFonts w:ascii="Times New Roman" w:hAnsi="Times New Roman" w:cs="Times New Roman"/>
                <w:b/>
                <w:sz w:val="24"/>
                <w:szCs w:val="24"/>
                <w:lang w:val="tr-TR"/>
              </w:rPr>
              <w:t>Haftalık Kon</w:t>
            </w:r>
            <w:r w:rsidR="00056A7B">
              <w:rPr>
                <w:rFonts w:ascii="Times New Roman" w:hAnsi="Times New Roman" w:cs="Times New Roman"/>
                <w:b/>
                <w:sz w:val="24"/>
                <w:szCs w:val="24"/>
                <w:lang w:val="tr-TR"/>
              </w:rPr>
              <w:t>u</w:t>
            </w:r>
            <w:r w:rsidRPr="00056A7B">
              <w:rPr>
                <w:rFonts w:ascii="Times New Roman" w:hAnsi="Times New Roman" w:cs="Times New Roman"/>
                <w:b/>
                <w:sz w:val="24"/>
                <w:szCs w:val="24"/>
                <w:lang w:val="tr-TR"/>
              </w:rPr>
              <w:t xml:space="preserve">lar ve İlgili </w:t>
            </w:r>
            <w:r w:rsidR="00056A7B">
              <w:rPr>
                <w:rFonts w:ascii="Times New Roman" w:hAnsi="Times New Roman" w:cs="Times New Roman"/>
                <w:b/>
                <w:sz w:val="24"/>
                <w:szCs w:val="24"/>
                <w:lang w:val="tr-TR"/>
              </w:rPr>
              <w:t xml:space="preserve">Ön </w:t>
            </w:r>
            <w:r w:rsidRPr="00056A7B">
              <w:rPr>
                <w:rFonts w:ascii="Times New Roman" w:hAnsi="Times New Roman" w:cs="Times New Roman"/>
                <w:b/>
                <w:sz w:val="24"/>
                <w:szCs w:val="24"/>
                <w:lang w:val="tr-TR"/>
              </w:rPr>
              <w:t>Hazırlık Çalışmaları</w:t>
            </w:r>
          </w:p>
        </w:tc>
      </w:tr>
      <w:tr w:rsidR="001754DF" w:rsidRPr="00056A7B" w14:paraId="66AF770D" w14:textId="77777777" w:rsidTr="001C18A3">
        <w:trPr>
          <w:trHeight w:val="134"/>
        </w:trPr>
        <w:tc>
          <w:tcPr>
            <w:tcW w:w="1172" w:type="dxa"/>
            <w:tcBorders>
              <w:bottom w:val="single" w:sz="4" w:space="0" w:color="auto"/>
            </w:tcBorders>
            <w:shd w:val="pct5" w:color="auto" w:fill="auto"/>
            <w:vAlign w:val="center"/>
          </w:tcPr>
          <w:p w14:paraId="30B4E0E2" w14:textId="77777777" w:rsidR="001754DF" w:rsidRPr="00056A7B" w:rsidRDefault="001754DF" w:rsidP="001754DF">
            <w:pPr>
              <w:jc w:val="center"/>
              <w:outlineLvl w:val="2"/>
              <w:rPr>
                <w:rFonts w:ascii="Times New Roman" w:hAnsi="Times New Roman" w:cs="Times New Roman"/>
                <w:b/>
                <w:bCs/>
                <w:color w:val="000000"/>
                <w:kern w:val="24"/>
                <w:sz w:val="24"/>
                <w:szCs w:val="24"/>
                <w:lang w:val="tr-TR"/>
              </w:rPr>
            </w:pPr>
            <w:r w:rsidRPr="00056A7B">
              <w:rPr>
                <w:rFonts w:ascii="Times New Roman" w:hAnsi="Times New Roman" w:cs="Times New Roman"/>
                <w:b/>
                <w:bCs/>
                <w:color w:val="000000"/>
                <w:kern w:val="24"/>
                <w:sz w:val="24"/>
                <w:szCs w:val="24"/>
                <w:lang w:val="tr-TR"/>
              </w:rPr>
              <w:t>Hafta</w:t>
            </w:r>
          </w:p>
        </w:tc>
        <w:tc>
          <w:tcPr>
            <w:tcW w:w="2792" w:type="dxa"/>
            <w:shd w:val="pct5" w:color="auto" w:fill="auto"/>
            <w:vAlign w:val="center"/>
          </w:tcPr>
          <w:p w14:paraId="2623FE9E" w14:textId="50CFEB40" w:rsidR="001754DF" w:rsidRPr="00056A7B" w:rsidRDefault="001754DF" w:rsidP="001754DF">
            <w:pPr>
              <w:jc w:val="center"/>
              <w:outlineLvl w:val="2"/>
              <w:rPr>
                <w:rFonts w:ascii="Times New Roman" w:hAnsi="Times New Roman" w:cs="Times New Roman"/>
                <w:b/>
                <w:bCs/>
                <w:color w:val="000000"/>
                <w:kern w:val="24"/>
                <w:sz w:val="24"/>
                <w:szCs w:val="24"/>
                <w:lang w:val="tr-TR"/>
              </w:rPr>
            </w:pPr>
            <w:r w:rsidRPr="00056A7B">
              <w:rPr>
                <w:rFonts w:ascii="Times New Roman" w:hAnsi="Times New Roman" w:cs="Times New Roman"/>
                <w:b/>
                <w:bCs/>
                <w:color w:val="000000"/>
                <w:kern w:val="24"/>
                <w:sz w:val="24"/>
                <w:szCs w:val="24"/>
                <w:lang w:val="tr-TR"/>
              </w:rPr>
              <w:t>Konu</w:t>
            </w:r>
            <w:r w:rsidR="00056A7B">
              <w:rPr>
                <w:rFonts w:ascii="Times New Roman" w:hAnsi="Times New Roman" w:cs="Times New Roman"/>
                <w:b/>
                <w:bCs/>
                <w:color w:val="000000"/>
                <w:kern w:val="24"/>
                <w:sz w:val="24"/>
                <w:szCs w:val="24"/>
                <w:lang w:val="tr-TR"/>
              </w:rPr>
              <w:t>lar</w:t>
            </w:r>
          </w:p>
        </w:tc>
        <w:tc>
          <w:tcPr>
            <w:tcW w:w="5812" w:type="dxa"/>
            <w:shd w:val="pct5" w:color="auto" w:fill="auto"/>
            <w:vAlign w:val="center"/>
          </w:tcPr>
          <w:p w14:paraId="4DEBB5EF" w14:textId="04F8749F" w:rsidR="001754DF" w:rsidRPr="00056A7B" w:rsidRDefault="00056A7B" w:rsidP="001754DF">
            <w:pPr>
              <w:jc w:val="center"/>
              <w:outlineLvl w:val="2"/>
              <w:rPr>
                <w:rFonts w:ascii="Times New Roman" w:hAnsi="Times New Roman" w:cs="Times New Roman"/>
                <w:b/>
                <w:bCs/>
                <w:color w:val="000000"/>
                <w:kern w:val="24"/>
                <w:sz w:val="24"/>
                <w:szCs w:val="24"/>
                <w:lang w:val="tr-TR"/>
              </w:rPr>
            </w:pPr>
            <w:r>
              <w:rPr>
                <w:rFonts w:ascii="Times New Roman" w:hAnsi="Times New Roman" w:cs="Times New Roman"/>
                <w:b/>
                <w:bCs/>
                <w:color w:val="000000"/>
                <w:kern w:val="24"/>
                <w:sz w:val="24"/>
                <w:szCs w:val="24"/>
                <w:lang w:val="tr-TR"/>
              </w:rPr>
              <w:t xml:space="preserve">Ön </w:t>
            </w:r>
            <w:r w:rsidR="001754DF" w:rsidRPr="00056A7B">
              <w:rPr>
                <w:rFonts w:ascii="Times New Roman" w:hAnsi="Times New Roman" w:cs="Times New Roman"/>
                <w:b/>
                <w:bCs/>
                <w:color w:val="000000"/>
                <w:kern w:val="24"/>
                <w:sz w:val="24"/>
                <w:szCs w:val="24"/>
                <w:lang w:val="tr-TR"/>
              </w:rPr>
              <w:t>Hazırlık</w:t>
            </w:r>
          </w:p>
        </w:tc>
      </w:tr>
      <w:tr w:rsidR="001754DF" w:rsidRPr="00056A7B" w14:paraId="339F5A72" w14:textId="77777777" w:rsidTr="001C18A3">
        <w:trPr>
          <w:trHeight w:val="134"/>
        </w:trPr>
        <w:tc>
          <w:tcPr>
            <w:tcW w:w="1172" w:type="dxa"/>
            <w:shd w:val="pct5" w:color="auto" w:fill="auto"/>
            <w:vAlign w:val="center"/>
          </w:tcPr>
          <w:p w14:paraId="747716C5" w14:textId="3B017F10" w:rsidR="001754DF" w:rsidRPr="00056A7B" w:rsidRDefault="001754DF" w:rsidP="001754DF">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1</w:t>
            </w:r>
            <w:r w:rsidR="00CB10CC" w:rsidRPr="00056A7B">
              <w:rPr>
                <w:rFonts w:ascii="Times New Roman" w:hAnsi="Times New Roman" w:cs="Times New Roman"/>
                <w:bCs/>
                <w:color w:val="000000"/>
                <w:kern w:val="24"/>
                <w:sz w:val="24"/>
                <w:szCs w:val="24"/>
                <w:lang w:val="tr-TR"/>
              </w:rPr>
              <w:t>-2</w:t>
            </w:r>
          </w:p>
        </w:tc>
        <w:tc>
          <w:tcPr>
            <w:tcW w:w="2792" w:type="dxa"/>
            <w:shd w:val="clear" w:color="auto" w:fill="auto"/>
          </w:tcPr>
          <w:p w14:paraId="52B18AAA" w14:textId="77777777" w:rsidR="00970A79" w:rsidRPr="00056A7B" w:rsidRDefault="00970A79" w:rsidP="004562D6">
            <w:pPr>
              <w:rPr>
                <w:rFonts w:ascii="Times New Roman" w:hAnsi="Times New Roman" w:cs="Times New Roman"/>
                <w:sz w:val="24"/>
                <w:szCs w:val="24"/>
                <w:lang w:val="tr-TR"/>
              </w:rPr>
            </w:pPr>
          </w:p>
          <w:p w14:paraId="63B729CD" w14:textId="6328B1CA" w:rsidR="00CB10CC" w:rsidRPr="00056A7B" w:rsidRDefault="00CB10CC" w:rsidP="004562D6">
            <w:pPr>
              <w:rPr>
                <w:rFonts w:ascii="Times New Roman" w:hAnsi="Times New Roman" w:cs="Times New Roman"/>
                <w:sz w:val="24"/>
                <w:szCs w:val="24"/>
                <w:lang w:val="tr-TR"/>
              </w:rPr>
            </w:pPr>
            <w:r w:rsidRPr="00056A7B">
              <w:rPr>
                <w:rFonts w:ascii="Times New Roman" w:hAnsi="Times New Roman" w:cs="Times New Roman"/>
                <w:sz w:val="24"/>
                <w:szCs w:val="24"/>
                <w:lang w:val="tr-TR"/>
              </w:rPr>
              <w:t>Tanışma, dersin tanıtımı</w:t>
            </w:r>
          </w:p>
          <w:p w14:paraId="2B3989BF" w14:textId="77777777" w:rsidR="00CB10CC" w:rsidRPr="00056A7B" w:rsidRDefault="00CB10CC" w:rsidP="004562D6">
            <w:pPr>
              <w:rPr>
                <w:rFonts w:ascii="Times New Roman" w:hAnsi="Times New Roman" w:cs="Times New Roman"/>
                <w:sz w:val="24"/>
                <w:szCs w:val="24"/>
                <w:lang w:val="tr-TR"/>
              </w:rPr>
            </w:pPr>
          </w:p>
          <w:p w14:paraId="17B176BC" w14:textId="43746799" w:rsidR="001754DF" w:rsidRPr="00056A7B" w:rsidRDefault="006E3DAD" w:rsidP="004562D6">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Bölüm-1: Örgütte Girişimciliği ve İnovasyon Yeteneklerini Geliştirmek</w:t>
            </w:r>
          </w:p>
        </w:tc>
        <w:tc>
          <w:tcPr>
            <w:tcW w:w="5812" w:type="dxa"/>
            <w:shd w:val="clear" w:color="auto" w:fill="auto"/>
          </w:tcPr>
          <w:p w14:paraId="1102F805" w14:textId="77777777" w:rsidR="001754DF"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İnovasyon ve girişimcilik için Liderlik Yetkinlikleri: Üst Yönetim Perspektifi</w:t>
            </w:r>
          </w:p>
          <w:p w14:paraId="6EEAE833"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CIPS çerçevesi: Bağlam, Fikirler, İnsanlar, Yapı</w:t>
            </w:r>
          </w:p>
          <w:p w14:paraId="71C2D4A1"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Yenilik ve yenilik stratejisi üzerine bazı temel hipotezler</w:t>
            </w:r>
          </w:p>
          <w:p w14:paraId="29F97754"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Müşterilerin davranışlarını gözlemleme ve anlama</w:t>
            </w:r>
          </w:p>
          <w:p w14:paraId="025E92C1"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İş fikrinin geliştirilmesi</w:t>
            </w:r>
          </w:p>
          <w:p w14:paraId="31755C00"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Yeni projeyi hızlandırmak</w:t>
            </w:r>
          </w:p>
          <w:p w14:paraId="41D867AA" w14:textId="77777777"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Küresel liderlik yetenekleri modeli</w:t>
            </w:r>
          </w:p>
          <w:p w14:paraId="0E24C4D2" w14:textId="781551F6" w:rsidR="006E3DAD" w:rsidRPr="00056A7B" w:rsidRDefault="006E3DAD" w:rsidP="006E3DAD">
            <w:pPr>
              <w:pStyle w:val="ListParagraph"/>
              <w:numPr>
                <w:ilvl w:val="0"/>
                <w:numId w:val="8"/>
              </w:numPr>
              <w:ind w:left="113"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İnovasyon destekçileri olarak üst düzey yöneticiler</w:t>
            </w:r>
          </w:p>
        </w:tc>
      </w:tr>
      <w:tr w:rsidR="00CB10CC" w:rsidRPr="00056A7B" w14:paraId="237962CA" w14:textId="77777777" w:rsidTr="001C18A3">
        <w:trPr>
          <w:trHeight w:val="134"/>
        </w:trPr>
        <w:tc>
          <w:tcPr>
            <w:tcW w:w="1172" w:type="dxa"/>
            <w:shd w:val="pct5" w:color="auto" w:fill="auto"/>
            <w:vAlign w:val="center"/>
          </w:tcPr>
          <w:p w14:paraId="7916FF19" w14:textId="77777777"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3</w:t>
            </w:r>
          </w:p>
        </w:tc>
        <w:tc>
          <w:tcPr>
            <w:tcW w:w="2792" w:type="dxa"/>
            <w:shd w:val="clear" w:color="auto" w:fill="auto"/>
          </w:tcPr>
          <w:p w14:paraId="0245576D" w14:textId="17BF6132"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Bölüm-2: Girişimcilik ve Şirketlerin Başarısı</w:t>
            </w:r>
          </w:p>
        </w:tc>
        <w:tc>
          <w:tcPr>
            <w:tcW w:w="5812" w:type="dxa"/>
            <w:shd w:val="clear" w:color="auto" w:fill="auto"/>
          </w:tcPr>
          <w:p w14:paraId="2400680C"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Mevcut şirketlerin çoğu girişimci bir süreçle doğmuştur</w:t>
            </w:r>
          </w:p>
          <w:p w14:paraId="3EA466A2"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Fırsatları görebilme -Rekabet avantajı</w:t>
            </w:r>
          </w:p>
          <w:p w14:paraId="44021943"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İç girişimcilik (</w:t>
            </w:r>
            <w:proofErr w:type="spellStart"/>
            <w:r w:rsidRPr="00056A7B">
              <w:rPr>
                <w:rFonts w:ascii="Times New Roman" w:hAnsi="Times New Roman" w:cs="Times New Roman"/>
                <w:sz w:val="24"/>
                <w:szCs w:val="24"/>
                <w:lang w:val="tr-TR"/>
              </w:rPr>
              <w:t>Intrapreneurship</w:t>
            </w:r>
            <w:proofErr w:type="spellEnd"/>
            <w:r w:rsidRPr="00056A7B">
              <w:rPr>
                <w:rFonts w:ascii="Times New Roman" w:hAnsi="Times New Roman" w:cs="Times New Roman"/>
                <w:sz w:val="24"/>
                <w:szCs w:val="24"/>
                <w:lang w:val="tr-TR"/>
              </w:rPr>
              <w:t>)</w:t>
            </w:r>
          </w:p>
          <w:p w14:paraId="1F8FF2F6"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Yönetsel Paradoks-Etik sorun</w:t>
            </w:r>
          </w:p>
          <w:p w14:paraId="7068961D"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Girişim sermayesi</w:t>
            </w:r>
          </w:p>
          <w:p w14:paraId="7753D310" w14:textId="77777777" w:rsidR="00CB10CC" w:rsidRPr="00056A7B" w:rsidRDefault="00CB10CC" w:rsidP="00CB10CC">
            <w:pPr>
              <w:pStyle w:val="ListParagraph"/>
              <w:numPr>
                <w:ilvl w:val="0"/>
                <w:numId w:val="9"/>
              </w:numPr>
              <w:ind w:left="169" w:hanging="169"/>
              <w:rPr>
                <w:rFonts w:ascii="Times New Roman" w:hAnsi="Times New Roman" w:cs="Times New Roman"/>
                <w:sz w:val="24"/>
                <w:szCs w:val="24"/>
                <w:lang w:val="tr-TR"/>
              </w:rPr>
            </w:pPr>
            <w:proofErr w:type="spellStart"/>
            <w:r w:rsidRPr="00056A7B">
              <w:rPr>
                <w:rFonts w:ascii="Times New Roman" w:hAnsi="Times New Roman" w:cs="Times New Roman"/>
                <w:sz w:val="24"/>
                <w:szCs w:val="24"/>
                <w:lang w:val="tr-TR"/>
              </w:rPr>
              <w:t>Startup</w:t>
            </w:r>
            <w:proofErr w:type="spellEnd"/>
            <w:r w:rsidRPr="00056A7B">
              <w:rPr>
                <w:rFonts w:ascii="Times New Roman" w:hAnsi="Times New Roman" w:cs="Times New Roman"/>
                <w:sz w:val="24"/>
                <w:szCs w:val="24"/>
                <w:lang w:val="tr-TR"/>
              </w:rPr>
              <w:t xml:space="preserve"> yeşerten ortamlar</w:t>
            </w:r>
          </w:p>
          <w:p w14:paraId="39378F18" w14:textId="65D508D1"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İç Girişimciliği Finanse Etmek</w:t>
            </w:r>
          </w:p>
        </w:tc>
      </w:tr>
      <w:tr w:rsidR="00CB10CC" w:rsidRPr="00056A7B" w14:paraId="4EF1E61E" w14:textId="77777777" w:rsidTr="001C18A3">
        <w:trPr>
          <w:trHeight w:val="134"/>
        </w:trPr>
        <w:tc>
          <w:tcPr>
            <w:tcW w:w="1172" w:type="dxa"/>
            <w:shd w:val="pct5" w:color="auto" w:fill="auto"/>
            <w:vAlign w:val="center"/>
          </w:tcPr>
          <w:p w14:paraId="02CFAC6A" w14:textId="77777777"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4</w:t>
            </w:r>
          </w:p>
        </w:tc>
        <w:tc>
          <w:tcPr>
            <w:tcW w:w="2792" w:type="dxa"/>
            <w:shd w:val="clear" w:color="auto" w:fill="auto"/>
          </w:tcPr>
          <w:p w14:paraId="7416077E" w14:textId="3AE980BD"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Bölüm-3 Start-</w:t>
            </w:r>
            <w:proofErr w:type="spellStart"/>
            <w:r w:rsidRPr="00056A7B">
              <w:rPr>
                <w:rFonts w:ascii="Times New Roman" w:hAnsi="Times New Roman" w:cs="Times New Roman"/>
                <w:sz w:val="24"/>
                <w:szCs w:val="24"/>
                <w:lang w:val="tr-TR"/>
              </w:rPr>
              <w:t>up</w:t>
            </w:r>
            <w:proofErr w:type="spellEnd"/>
            <w:r w:rsidRPr="00056A7B">
              <w:rPr>
                <w:rFonts w:ascii="Times New Roman" w:hAnsi="Times New Roman" w:cs="Times New Roman"/>
                <w:sz w:val="24"/>
                <w:szCs w:val="24"/>
                <w:lang w:val="tr-TR"/>
              </w:rPr>
              <w:t xml:space="preserve"> ​​​​şirketlerde liderlik: Köklü Şirketlerde Çığır Açan İnovasyonun Peşinde</w:t>
            </w:r>
          </w:p>
        </w:tc>
        <w:tc>
          <w:tcPr>
            <w:tcW w:w="5812" w:type="dxa"/>
            <w:shd w:val="clear" w:color="auto" w:fill="auto"/>
          </w:tcPr>
          <w:p w14:paraId="2AFCAAA1"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Artımsal (</w:t>
            </w:r>
            <w:proofErr w:type="spellStart"/>
            <w:r w:rsidRPr="00056A7B">
              <w:rPr>
                <w:rFonts w:ascii="Times New Roman" w:hAnsi="Times New Roman" w:cs="Times New Roman"/>
                <w:sz w:val="24"/>
                <w:szCs w:val="24"/>
                <w:lang w:val="tr-TR"/>
              </w:rPr>
              <w:t>incremental</w:t>
            </w:r>
            <w:proofErr w:type="spellEnd"/>
            <w:r w:rsidRPr="00056A7B">
              <w:rPr>
                <w:rFonts w:ascii="Times New Roman" w:hAnsi="Times New Roman" w:cs="Times New Roman"/>
                <w:sz w:val="24"/>
                <w:szCs w:val="24"/>
                <w:lang w:val="tr-TR"/>
              </w:rPr>
              <w:t>) İnovasyon</w:t>
            </w:r>
          </w:p>
          <w:p w14:paraId="3A2A9F68"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Atılımlar geliştirmede başarılı olan şirketleri geride kalanlardan ayıran nedir?</w:t>
            </w:r>
          </w:p>
          <w:p w14:paraId="1032261C"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İnovasyon için yönetim modelleri</w:t>
            </w:r>
          </w:p>
          <w:p w14:paraId="6EECC507"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proofErr w:type="spellStart"/>
            <w:r w:rsidRPr="00056A7B">
              <w:rPr>
                <w:rFonts w:ascii="Times New Roman" w:hAnsi="Times New Roman" w:cs="Times New Roman"/>
                <w:sz w:val="24"/>
                <w:szCs w:val="24"/>
                <w:lang w:val="tr-TR"/>
              </w:rPr>
              <w:t>Startup</w:t>
            </w:r>
            <w:proofErr w:type="spellEnd"/>
            <w:r w:rsidRPr="00056A7B">
              <w:rPr>
                <w:rFonts w:ascii="Times New Roman" w:hAnsi="Times New Roman" w:cs="Times New Roman"/>
                <w:sz w:val="24"/>
                <w:szCs w:val="24"/>
                <w:lang w:val="tr-TR"/>
              </w:rPr>
              <w:t xml:space="preserve"> Şirketine Liderlik</w:t>
            </w:r>
          </w:p>
          <w:p w14:paraId="0C4F9AFA"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Stratejik düşünce ve eylem</w:t>
            </w:r>
          </w:p>
          <w:p w14:paraId="64F91EFE"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Belirsizliğe tolerans, risk alma cesareti ve uzun vadeli odaklanma</w:t>
            </w:r>
          </w:p>
          <w:p w14:paraId="0C2A5455" w14:textId="4426DCA0"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Çığır açan inovasyon için teşvikler</w:t>
            </w:r>
          </w:p>
        </w:tc>
      </w:tr>
      <w:tr w:rsidR="00CB10CC" w:rsidRPr="00056A7B" w14:paraId="42AD91E2" w14:textId="77777777" w:rsidTr="001C18A3">
        <w:trPr>
          <w:trHeight w:val="134"/>
        </w:trPr>
        <w:tc>
          <w:tcPr>
            <w:tcW w:w="1172" w:type="dxa"/>
            <w:shd w:val="pct5" w:color="auto" w:fill="auto"/>
            <w:vAlign w:val="center"/>
          </w:tcPr>
          <w:p w14:paraId="3115F14E" w14:textId="77777777"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5</w:t>
            </w:r>
          </w:p>
        </w:tc>
        <w:tc>
          <w:tcPr>
            <w:tcW w:w="2792" w:type="dxa"/>
            <w:shd w:val="clear" w:color="auto" w:fill="auto"/>
          </w:tcPr>
          <w:p w14:paraId="31D70019" w14:textId="1531EF30"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Bölüm-4 Büyümeyi İçeriden Güçlendirmek: İç girişimciliği artırmak için koşuları sağlamak</w:t>
            </w:r>
          </w:p>
        </w:tc>
        <w:tc>
          <w:tcPr>
            <w:tcW w:w="5812" w:type="dxa"/>
            <w:shd w:val="clear" w:color="auto" w:fill="auto"/>
          </w:tcPr>
          <w:p w14:paraId="37B1B840"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Lider gerçekleştirir</w:t>
            </w:r>
          </w:p>
          <w:p w14:paraId="37F64D19"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İnovasyon ve iç girişimci</w:t>
            </w:r>
          </w:p>
          <w:p w14:paraId="7EF89224"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İç girişimcilik tepe yönetimince sahiplenilmeli</w:t>
            </w:r>
          </w:p>
          <w:p w14:paraId="210B7C05"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İnovasyon süreci</w:t>
            </w:r>
          </w:p>
          <w:p w14:paraId="50A198EB"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İnsanlar bizim en büyük varlığımız</w:t>
            </w:r>
          </w:p>
          <w:p w14:paraId="627445B0" w14:textId="77777777" w:rsidR="00CB10CC" w:rsidRPr="00056A7B" w:rsidRDefault="00CB10CC" w:rsidP="00CB10CC">
            <w:pPr>
              <w:pStyle w:val="ListParagraph"/>
              <w:numPr>
                <w:ilvl w:val="0"/>
                <w:numId w:val="10"/>
              </w:numPr>
              <w:ind w:left="169" w:hanging="169"/>
              <w:rPr>
                <w:rFonts w:ascii="Times New Roman" w:hAnsi="Times New Roman" w:cs="Times New Roman"/>
                <w:sz w:val="24"/>
                <w:szCs w:val="24"/>
                <w:lang w:val="tr-TR"/>
              </w:rPr>
            </w:pPr>
            <w:r w:rsidRPr="00056A7B">
              <w:rPr>
                <w:rFonts w:ascii="Times New Roman" w:hAnsi="Times New Roman" w:cs="Times New Roman"/>
                <w:sz w:val="24"/>
                <w:szCs w:val="24"/>
                <w:lang w:val="tr-TR"/>
              </w:rPr>
              <w:t>Davranış olarak iç girişimcilik</w:t>
            </w:r>
          </w:p>
          <w:p w14:paraId="202B92DB" w14:textId="21A2545F"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Zihinsel modeller: iç girişimcilik için bir tehdit</w:t>
            </w:r>
          </w:p>
        </w:tc>
      </w:tr>
      <w:tr w:rsidR="00CB10CC" w:rsidRPr="00056A7B" w14:paraId="1E12AC12" w14:textId="77777777" w:rsidTr="001C18A3">
        <w:trPr>
          <w:trHeight w:val="134"/>
        </w:trPr>
        <w:tc>
          <w:tcPr>
            <w:tcW w:w="1172" w:type="dxa"/>
            <w:shd w:val="pct5" w:color="auto" w:fill="auto"/>
            <w:vAlign w:val="center"/>
          </w:tcPr>
          <w:p w14:paraId="17C25908" w14:textId="0D7A2099"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6-7</w:t>
            </w:r>
          </w:p>
        </w:tc>
        <w:tc>
          <w:tcPr>
            <w:tcW w:w="2792" w:type="dxa"/>
            <w:shd w:val="clear" w:color="auto" w:fill="auto"/>
          </w:tcPr>
          <w:p w14:paraId="15DE37CA" w14:textId="66CF9B8F"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Bölüm-5 İnovasyonu Zihinsel Model Olarak Geliştirmek</w:t>
            </w:r>
          </w:p>
        </w:tc>
        <w:tc>
          <w:tcPr>
            <w:tcW w:w="5812" w:type="dxa"/>
            <w:shd w:val="clear" w:color="auto" w:fill="auto"/>
          </w:tcPr>
          <w:p w14:paraId="458FB270"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Belirsizlik ve değişim</w:t>
            </w:r>
          </w:p>
          <w:p w14:paraId="34BD4556"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Değişim ve inovasyon</w:t>
            </w:r>
          </w:p>
          <w:p w14:paraId="5C19B521"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Artan belirsizlik</w:t>
            </w:r>
          </w:p>
          <w:p w14:paraId="6146985D"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Dünya küreselleşirken, iş ortamındaki farklılıklar</w:t>
            </w:r>
          </w:p>
          <w:p w14:paraId="6C501EC5"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Politikleşme</w:t>
            </w:r>
            <w:r w:rsidRPr="00056A7B">
              <w:rPr>
                <w:rFonts w:ascii="Times New Roman" w:hAnsi="Times New Roman" w:cs="Times New Roman"/>
                <w:sz w:val="24"/>
                <w:szCs w:val="24"/>
                <w:lang w:val="tr-TR"/>
              </w:rPr>
              <w:sym w:font="Wingdings" w:char="F0E0"/>
            </w:r>
            <w:r w:rsidRPr="00056A7B">
              <w:rPr>
                <w:rFonts w:ascii="Times New Roman" w:hAnsi="Times New Roman" w:cs="Times New Roman"/>
                <w:sz w:val="24"/>
                <w:szCs w:val="24"/>
                <w:lang w:val="tr-TR"/>
              </w:rPr>
              <w:t>Lobicilik</w:t>
            </w:r>
          </w:p>
          <w:p w14:paraId="58B9567D"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 xml:space="preserve">Küreselleşme, dijitalleşme, </w:t>
            </w:r>
            <w:proofErr w:type="spellStart"/>
            <w:r w:rsidRPr="00056A7B">
              <w:rPr>
                <w:rFonts w:ascii="Times New Roman" w:hAnsi="Times New Roman" w:cs="Times New Roman"/>
                <w:sz w:val="24"/>
                <w:szCs w:val="24"/>
                <w:lang w:val="tr-TR"/>
              </w:rPr>
              <w:t>topluluklaşma</w:t>
            </w:r>
            <w:proofErr w:type="spellEnd"/>
            <w:r w:rsidRPr="00056A7B">
              <w:rPr>
                <w:rFonts w:ascii="Times New Roman" w:hAnsi="Times New Roman" w:cs="Times New Roman"/>
                <w:sz w:val="24"/>
                <w:szCs w:val="24"/>
                <w:lang w:val="tr-TR"/>
              </w:rPr>
              <w:t xml:space="preserve"> ve siyasallaşma</w:t>
            </w:r>
          </w:p>
          <w:p w14:paraId="5937DB0A"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Değişen inovasyon ekosistemi</w:t>
            </w:r>
          </w:p>
          <w:p w14:paraId="4EDB0279"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Dijitalleşme ve iletişim</w:t>
            </w:r>
            <w:r w:rsidRPr="00056A7B">
              <w:rPr>
                <w:rFonts w:ascii="Times New Roman" w:hAnsi="Times New Roman" w:cs="Times New Roman"/>
                <w:sz w:val="24"/>
                <w:szCs w:val="24"/>
                <w:lang w:val="tr-TR"/>
              </w:rPr>
              <w:sym w:font="Wingdings" w:char="F0E0"/>
            </w:r>
            <w:r w:rsidRPr="00056A7B">
              <w:rPr>
                <w:rFonts w:ascii="Times New Roman" w:hAnsi="Times New Roman" w:cs="Times New Roman"/>
                <w:sz w:val="24"/>
                <w:szCs w:val="24"/>
                <w:lang w:val="tr-TR"/>
              </w:rPr>
              <w:t xml:space="preserve"> </w:t>
            </w:r>
            <w:proofErr w:type="spellStart"/>
            <w:r w:rsidRPr="00056A7B">
              <w:rPr>
                <w:rFonts w:ascii="Times New Roman" w:hAnsi="Times New Roman" w:cs="Times New Roman"/>
                <w:sz w:val="24"/>
                <w:szCs w:val="24"/>
                <w:lang w:val="tr-TR"/>
              </w:rPr>
              <w:t>crowdsourcing</w:t>
            </w:r>
            <w:proofErr w:type="spellEnd"/>
          </w:p>
          <w:p w14:paraId="42FAAEC1" w14:textId="77777777" w:rsidR="00CB10CC" w:rsidRPr="00056A7B" w:rsidRDefault="00CB10CC" w:rsidP="00CB10CC">
            <w:pPr>
              <w:pStyle w:val="ListParagraph"/>
              <w:numPr>
                <w:ilvl w:val="0"/>
                <w:numId w:val="11"/>
              </w:numPr>
              <w:ind w:left="169" w:hanging="141"/>
              <w:rPr>
                <w:rFonts w:ascii="Times New Roman" w:hAnsi="Times New Roman" w:cs="Times New Roman"/>
                <w:sz w:val="24"/>
                <w:szCs w:val="24"/>
                <w:lang w:val="tr-TR"/>
              </w:rPr>
            </w:pPr>
            <w:r w:rsidRPr="00056A7B">
              <w:rPr>
                <w:rFonts w:ascii="Times New Roman" w:hAnsi="Times New Roman" w:cs="Times New Roman"/>
                <w:sz w:val="24"/>
                <w:szCs w:val="24"/>
                <w:lang w:val="tr-TR"/>
              </w:rPr>
              <w:t>İnovasyona Liderlik Etmek</w:t>
            </w:r>
          </w:p>
          <w:p w14:paraId="090EF67C" w14:textId="7B71276E" w:rsidR="00CB10CC" w:rsidRPr="00056A7B" w:rsidRDefault="00CB10CC" w:rsidP="00CB10CC">
            <w:pPr>
              <w:ind w:left="360"/>
              <w:rPr>
                <w:rFonts w:ascii="Times New Roman" w:hAnsi="Times New Roman" w:cs="Times New Roman"/>
                <w:sz w:val="24"/>
                <w:szCs w:val="24"/>
                <w:lang w:val="tr-TR"/>
              </w:rPr>
            </w:pPr>
          </w:p>
        </w:tc>
      </w:tr>
      <w:tr w:rsidR="00CB10CC" w:rsidRPr="00056A7B" w14:paraId="03BE9425" w14:textId="77777777" w:rsidTr="001C18A3">
        <w:trPr>
          <w:trHeight w:val="134"/>
        </w:trPr>
        <w:tc>
          <w:tcPr>
            <w:tcW w:w="1172" w:type="dxa"/>
            <w:shd w:val="pct5" w:color="auto" w:fill="auto"/>
            <w:vAlign w:val="center"/>
          </w:tcPr>
          <w:p w14:paraId="47548C6A" w14:textId="7CDA8D0B"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lastRenderedPageBreak/>
              <w:t>8</w:t>
            </w:r>
          </w:p>
        </w:tc>
        <w:tc>
          <w:tcPr>
            <w:tcW w:w="2792" w:type="dxa"/>
            <w:shd w:val="clear" w:color="auto" w:fill="auto"/>
          </w:tcPr>
          <w:p w14:paraId="119B913B" w14:textId="24682BA3"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Bölüm-6: İş Modeli Yenilikçisi Olarak CEO</w:t>
            </w:r>
          </w:p>
        </w:tc>
        <w:tc>
          <w:tcPr>
            <w:tcW w:w="5812" w:type="dxa"/>
            <w:shd w:val="clear" w:color="auto" w:fill="auto"/>
          </w:tcPr>
          <w:p w14:paraId="4B5EE468" w14:textId="77777777" w:rsidR="00CB10CC" w:rsidRPr="00056A7B" w:rsidRDefault="00CB10CC" w:rsidP="00CB10CC">
            <w:pPr>
              <w:pStyle w:val="ListParagraph"/>
              <w:numPr>
                <w:ilvl w:val="0"/>
                <w:numId w:val="12"/>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CEO'nun rolü</w:t>
            </w:r>
          </w:p>
          <w:p w14:paraId="126D3B9B" w14:textId="77777777" w:rsidR="00CB10CC" w:rsidRPr="00056A7B" w:rsidRDefault="00CB10CC" w:rsidP="00CB10CC">
            <w:pPr>
              <w:pStyle w:val="ListParagraph"/>
              <w:numPr>
                <w:ilvl w:val="0"/>
                <w:numId w:val="12"/>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İş modeli inovasyonu</w:t>
            </w:r>
          </w:p>
          <w:p w14:paraId="03946A47" w14:textId="77777777" w:rsidR="00CB10CC" w:rsidRPr="00056A7B" w:rsidRDefault="00CB10CC" w:rsidP="00CB10CC">
            <w:pPr>
              <w:pStyle w:val="ListParagraph"/>
              <w:numPr>
                <w:ilvl w:val="0"/>
                <w:numId w:val="12"/>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İş modeli inovasyonu için CEO'nun yetkinlikleri</w:t>
            </w:r>
          </w:p>
          <w:p w14:paraId="181F4C4B" w14:textId="5CDF4239" w:rsidR="00CB10CC" w:rsidRPr="00056A7B" w:rsidRDefault="00CB10CC" w:rsidP="009F036D">
            <w:pPr>
              <w:pStyle w:val="ListParagraph"/>
              <w:ind w:left="174"/>
              <w:rPr>
                <w:rFonts w:ascii="Times New Roman" w:hAnsi="Times New Roman" w:cs="Times New Roman"/>
                <w:sz w:val="24"/>
                <w:szCs w:val="24"/>
                <w:lang w:val="tr-TR"/>
              </w:rPr>
            </w:pPr>
          </w:p>
        </w:tc>
      </w:tr>
      <w:tr w:rsidR="00CB10CC" w:rsidRPr="00056A7B" w14:paraId="3556EA44" w14:textId="77777777" w:rsidTr="001C18A3">
        <w:trPr>
          <w:trHeight w:val="134"/>
        </w:trPr>
        <w:tc>
          <w:tcPr>
            <w:tcW w:w="1172" w:type="dxa"/>
            <w:shd w:val="pct5" w:color="auto" w:fill="auto"/>
            <w:vAlign w:val="center"/>
          </w:tcPr>
          <w:p w14:paraId="4145FA13" w14:textId="2E91B24F"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9</w:t>
            </w:r>
          </w:p>
        </w:tc>
        <w:tc>
          <w:tcPr>
            <w:tcW w:w="2792" w:type="dxa"/>
            <w:shd w:val="clear" w:color="auto" w:fill="auto"/>
          </w:tcPr>
          <w:p w14:paraId="72A6E47B" w14:textId="77777777"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Bölüm-7: Tasarım Düşüncesi ve Yenilikçi</w:t>
            </w:r>
          </w:p>
          <w:p w14:paraId="3497924E" w14:textId="07983241"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Problem çözme</w:t>
            </w:r>
          </w:p>
        </w:tc>
        <w:tc>
          <w:tcPr>
            <w:tcW w:w="5812" w:type="dxa"/>
            <w:shd w:val="clear" w:color="auto" w:fill="auto"/>
          </w:tcPr>
          <w:p w14:paraId="74CCACEB" w14:textId="77777777" w:rsidR="00CB10CC" w:rsidRPr="00056A7B" w:rsidRDefault="00CB10CC" w:rsidP="00CB10CC">
            <w:pPr>
              <w:pStyle w:val="Default"/>
              <w:numPr>
                <w:ilvl w:val="0"/>
                <w:numId w:val="13"/>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Müfredatın doğuşu, müfredata genel bakış ve temel varsayımlar</w:t>
            </w:r>
          </w:p>
          <w:p w14:paraId="35D4874A" w14:textId="6B12B43F" w:rsidR="00CB10CC" w:rsidRPr="00056A7B" w:rsidRDefault="00CB10CC" w:rsidP="00CB10CC">
            <w:pPr>
              <w:pStyle w:val="ListParagraph"/>
              <w:numPr>
                <w:ilvl w:val="0"/>
                <w:numId w:val="15"/>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İnovasyon çerçevesi ve insan merkezli tasarım</w:t>
            </w:r>
          </w:p>
        </w:tc>
      </w:tr>
      <w:tr w:rsidR="00CB10CC" w:rsidRPr="00056A7B" w14:paraId="4EDB3AD5" w14:textId="77777777" w:rsidTr="001C18A3">
        <w:trPr>
          <w:trHeight w:val="134"/>
        </w:trPr>
        <w:tc>
          <w:tcPr>
            <w:tcW w:w="1172" w:type="dxa"/>
            <w:shd w:val="pct5" w:color="auto" w:fill="auto"/>
            <w:vAlign w:val="center"/>
          </w:tcPr>
          <w:p w14:paraId="6265F803" w14:textId="0C83CC3F"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10</w:t>
            </w:r>
          </w:p>
        </w:tc>
        <w:tc>
          <w:tcPr>
            <w:tcW w:w="2792" w:type="dxa"/>
            <w:shd w:val="clear" w:color="auto" w:fill="auto"/>
          </w:tcPr>
          <w:p w14:paraId="7CE8659A" w14:textId="37FF0592"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Bölüm-8: Küresel Liderlik Gelişimi ve İç İnovasyon</w:t>
            </w:r>
          </w:p>
        </w:tc>
        <w:tc>
          <w:tcPr>
            <w:tcW w:w="5812" w:type="dxa"/>
            <w:shd w:val="clear" w:color="auto" w:fill="auto"/>
          </w:tcPr>
          <w:p w14:paraId="4D85746D" w14:textId="77777777" w:rsidR="00CB10CC" w:rsidRPr="00056A7B" w:rsidRDefault="00CB10CC" w:rsidP="00CB10CC">
            <w:pPr>
              <w:pStyle w:val="ListParagraph"/>
              <w:numPr>
                <w:ilvl w:val="0"/>
                <w:numId w:val="14"/>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“GLOBE” MOOC</w:t>
            </w:r>
          </w:p>
          <w:p w14:paraId="13D050E4" w14:textId="77777777" w:rsidR="00CB10CC" w:rsidRPr="00056A7B" w:rsidRDefault="00CB10CC" w:rsidP="00CB10CC">
            <w:pPr>
              <w:pStyle w:val="ListParagraph"/>
              <w:numPr>
                <w:ilvl w:val="0"/>
                <w:numId w:val="14"/>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Gerçek tehdit/fırsat</w:t>
            </w:r>
          </w:p>
          <w:p w14:paraId="7A8EAEF7" w14:textId="39BC05C2" w:rsidR="00CB10CC" w:rsidRPr="00056A7B" w:rsidRDefault="00CB10CC" w:rsidP="00CB10CC">
            <w:pPr>
              <w:pStyle w:val="Default"/>
              <w:numPr>
                <w:ilvl w:val="0"/>
                <w:numId w:val="16"/>
              </w:numPr>
              <w:ind w:left="174" w:hanging="142"/>
              <w:rPr>
                <w:rFonts w:ascii="Times New Roman" w:eastAsia="Tahoma" w:hAnsi="Times New Roman" w:cs="Times New Roman"/>
                <w:color w:val="auto"/>
                <w:lang w:eastAsia="en-US"/>
              </w:rPr>
            </w:pPr>
            <w:r w:rsidRPr="00056A7B">
              <w:rPr>
                <w:rFonts w:ascii="Times New Roman" w:hAnsi="Times New Roman" w:cs="Times New Roman"/>
              </w:rPr>
              <w:t>İşletme okullarında yenilik</w:t>
            </w:r>
          </w:p>
        </w:tc>
      </w:tr>
      <w:tr w:rsidR="00CB10CC" w:rsidRPr="00056A7B" w14:paraId="25D42C74" w14:textId="77777777" w:rsidTr="001C18A3">
        <w:trPr>
          <w:trHeight w:val="134"/>
        </w:trPr>
        <w:tc>
          <w:tcPr>
            <w:tcW w:w="1172" w:type="dxa"/>
            <w:shd w:val="pct5" w:color="auto" w:fill="auto"/>
            <w:vAlign w:val="center"/>
          </w:tcPr>
          <w:p w14:paraId="4B6CD605" w14:textId="12B44904"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11</w:t>
            </w:r>
          </w:p>
        </w:tc>
        <w:tc>
          <w:tcPr>
            <w:tcW w:w="2792" w:type="dxa"/>
            <w:shd w:val="clear" w:color="auto" w:fill="auto"/>
          </w:tcPr>
          <w:p w14:paraId="295B5316" w14:textId="29AAA609" w:rsidR="00CB10CC" w:rsidRPr="00056A7B" w:rsidRDefault="00CB10CC" w:rsidP="00CB10CC">
            <w:pPr>
              <w:widowControl/>
              <w:autoSpaceDE/>
              <w:autoSpaceDN/>
              <w:rPr>
                <w:rFonts w:ascii="Times New Roman" w:hAnsi="Times New Roman" w:cs="Times New Roman"/>
                <w:sz w:val="24"/>
                <w:szCs w:val="24"/>
                <w:lang w:val="tr-TR"/>
              </w:rPr>
            </w:pPr>
            <w:r w:rsidRPr="00056A7B">
              <w:rPr>
                <w:rFonts w:ascii="Times New Roman" w:hAnsi="Times New Roman" w:cs="Times New Roman"/>
                <w:sz w:val="24"/>
                <w:szCs w:val="24"/>
                <w:lang w:val="tr-TR"/>
              </w:rPr>
              <w:t>Bölüm-9: İnovasyon, Harmanlanmış Programlar ve Liderlik Gelişimi: Anahtar Başarı Faktörleri</w:t>
            </w:r>
          </w:p>
        </w:tc>
        <w:tc>
          <w:tcPr>
            <w:tcW w:w="5812" w:type="dxa"/>
            <w:shd w:val="clear" w:color="auto" w:fill="auto"/>
          </w:tcPr>
          <w:p w14:paraId="12B07366" w14:textId="77777777" w:rsidR="00CB10CC" w:rsidRPr="00056A7B" w:rsidRDefault="00CB10CC" w:rsidP="00CB10CC">
            <w:pPr>
              <w:pStyle w:val="ListParagraph"/>
              <w:numPr>
                <w:ilvl w:val="0"/>
                <w:numId w:val="15"/>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Harmanlanmış program öğrenme alanı</w:t>
            </w:r>
          </w:p>
          <w:p w14:paraId="1647D883" w14:textId="77777777" w:rsidR="00CB10CC" w:rsidRPr="00056A7B" w:rsidRDefault="00CB10CC" w:rsidP="00CB10CC">
            <w:pPr>
              <w:pStyle w:val="ListParagraph"/>
              <w:numPr>
                <w:ilvl w:val="0"/>
                <w:numId w:val="15"/>
              </w:numPr>
              <w:ind w:left="174" w:hanging="142"/>
              <w:rPr>
                <w:rFonts w:ascii="Times New Roman" w:hAnsi="Times New Roman" w:cs="Times New Roman"/>
                <w:sz w:val="24"/>
                <w:szCs w:val="24"/>
                <w:lang w:val="tr-TR"/>
              </w:rPr>
            </w:pPr>
            <w:r w:rsidRPr="00056A7B">
              <w:rPr>
                <w:rFonts w:ascii="Times New Roman" w:hAnsi="Times New Roman" w:cs="Times New Roman"/>
                <w:sz w:val="24"/>
                <w:szCs w:val="24"/>
                <w:lang w:val="tr-TR"/>
              </w:rPr>
              <w:t>Etki için harmanlanmış bir programın tasarım zorunluluğu</w:t>
            </w:r>
          </w:p>
          <w:p w14:paraId="2F8F4198" w14:textId="5D49E5DE" w:rsidR="00CB10CC" w:rsidRPr="00056A7B" w:rsidRDefault="00CB10CC" w:rsidP="00CB10CC">
            <w:pPr>
              <w:pStyle w:val="Default"/>
              <w:rPr>
                <w:rFonts w:ascii="Times New Roman" w:eastAsia="Tahoma" w:hAnsi="Times New Roman" w:cs="Times New Roman"/>
                <w:color w:val="auto"/>
                <w:lang w:eastAsia="en-US"/>
              </w:rPr>
            </w:pPr>
            <w:r w:rsidRPr="00056A7B">
              <w:rPr>
                <w:rFonts w:ascii="Times New Roman" w:hAnsi="Times New Roman" w:cs="Times New Roman"/>
              </w:rPr>
              <w:t>Liderlik yetkinliklerinin geliştirilmesi harmanlanmış bir program</w:t>
            </w:r>
          </w:p>
        </w:tc>
      </w:tr>
      <w:tr w:rsidR="00CB10CC" w:rsidRPr="00056A7B" w14:paraId="034D4E3C" w14:textId="77777777" w:rsidTr="001C18A3">
        <w:trPr>
          <w:trHeight w:val="134"/>
        </w:trPr>
        <w:tc>
          <w:tcPr>
            <w:tcW w:w="1172" w:type="dxa"/>
            <w:shd w:val="pct5" w:color="auto" w:fill="auto"/>
            <w:vAlign w:val="center"/>
          </w:tcPr>
          <w:p w14:paraId="57BA1583" w14:textId="2CB05BBE"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12</w:t>
            </w:r>
          </w:p>
        </w:tc>
        <w:tc>
          <w:tcPr>
            <w:tcW w:w="2792" w:type="dxa"/>
            <w:shd w:val="clear" w:color="auto" w:fill="auto"/>
          </w:tcPr>
          <w:p w14:paraId="18D82559" w14:textId="7D1C817C"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Bölüm-10: Girişimcilik ve İnovasyon: Değişimin Sürücüsü Olarak İşletme Okulları</w:t>
            </w:r>
          </w:p>
        </w:tc>
        <w:tc>
          <w:tcPr>
            <w:tcW w:w="5812" w:type="dxa"/>
            <w:shd w:val="clear" w:color="auto" w:fill="auto"/>
          </w:tcPr>
          <w:p w14:paraId="49A067E9" w14:textId="77777777" w:rsidR="00CB10CC" w:rsidRPr="00056A7B" w:rsidRDefault="00CB10CC" w:rsidP="00CB10CC">
            <w:pPr>
              <w:pStyle w:val="Default"/>
              <w:numPr>
                <w:ilvl w:val="0"/>
                <w:numId w:val="16"/>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Girişimciler hakkında altı büyük efsane</w:t>
            </w:r>
          </w:p>
          <w:p w14:paraId="29BF24D8" w14:textId="77777777" w:rsidR="00CB10CC" w:rsidRPr="00056A7B" w:rsidRDefault="00CB10CC" w:rsidP="00CB10CC">
            <w:pPr>
              <w:pStyle w:val="Default"/>
              <w:numPr>
                <w:ilvl w:val="0"/>
                <w:numId w:val="16"/>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İşletme okullarının özel bağlamı</w:t>
            </w:r>
          </w:p>
          <w:p w14:paraId="24F54C16" w14:textId="77777777" w:rsidR="00CB10CC" w:rsidRPr="00056A7B" w:rsidRDefault="00CB10CC" w:rsidP="00CB10CC">
            <w:pPr>
              <w:pStyle w:val="Default"/>
              <w:numPr>
                <w:ilvl w:val="0"/>
                <w:numId w:val="16"/>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Girişimciliği öğretmek</w:t>
            </w:r>
          </w:p>
          <w:p w14:paraId="7174A4C2" w14:textId="77777777" w:rsidR="00CB10CC" w:rsidRPr="00056A7B" w:rsidRDefault="00CB10CC" w:rsidP="00CB10CC">
            <w:pPr>
              <w:pStyle w:val="Default"/>
              <w:numPr>
                <w:ilvl w:val="0"/>
                <w:numId w:val="16"/>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Girişimciliğe özel dersler</w:t>
            </w:r>
            <w:r w:rsidRPr="00056A7B">
              <w:rPr>
                <w:rFonts w:ascii="Times New Roman" w:hAnsi="Times New Roman" w:cs="Times New Roman"/>
              </w:rPr>
              <w:t xml:space="preserve"> </w:t>
            </w:r>
          </w:p>
          <w:p w14:paraId="371D8A3E" w14:textId="22E18C3B"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Girişimci ruhu beslemek için perspektifler</w:t>
            </w:r>
          </w:p>
        </w:tc>
      </w:tr>
      <w:tr w:rsidR="00CB10CC" w:rsidRPr="00056A7B" w14:paraId="5744F9AA" w14:textId="77777777" w:rsidTr="001C18A3">
        <w:trPr>
          <w:trHeight w:val="134"/>
        </w:trPr>
        <w:tc>
          <w:tcPr>
            <w:tcW w:w="1172" w:type="dxa"/>
            <w:shd w:val="pct5" w:color="auto" w:fill="auto"/>
            <w:vAlign w:val="center"/>
          </w:tcPr>
          <w:p w14:paraId="47BF01E1" w14:textId="45E43C6B" w:rsidR="00CB10CC" w:rsidRPr="00056A7B" w:rsidRDefault="00CB10CC" w:rsidP="00CB10CC">
            <w:pPr>
              <w:jc w:val="center"/>
              <w:rPr>
                <w:rFonts w:ascii="Times New Roman" w:hAnsi="Times New Roman" w:cs="Times New Roman"/>
                <w:bCs/>
                <w:color w:val="000000"/>
                <w:kern w:val="24"/>
                <w:sz w:val="24"/>
                <w:szCs w:val="24"/>
                <w:lang w:val="tr-TR"/>
              </w:rPr>
            </w:pPr>
            <w:r w:rsidRPr="00056A7B">
              <w:rPr>
                <w:rFonts w:ascii="Times New Roman" w:hAnsi="Times New Roman" w:cs="Times New Roman"/>
                <w:bCs/>
                <w:color w:val="000000"/>
                <w:kern w:val="24"/>
                <w:sz w:val="24"/>
                <w:szCs w:val="24"/>
                <w:lang w:val="tr-TR"/>
              </w:rPr>
              <w:t>13</w:t>
            </w:r>
          </w:p>
        </w:tc>
        <w:tc>
          <w:tcPr>
            <w:tcW w:w="2792" w:type="dxa"/>
            <w:shd w:val="clear" w:color="auto" w:fill="auto"/>
          </w:tcPr>
          <w:p w14:paraId="05B7E36B" w14:textId="44366B93" w:rsidR="00CB10CC" w:rsidRPr="00056A7B" w:rsidRDefault="00CB10CC" w:rsidP="00CB10CC">
            <w:pPr>
              <w:rPr>
                <w:rFonts w:ascii="Times New Roman" w:hAnsi="Times New Roman" w:cs="Times New Roman"/>
                <w:sz w:val="24"/>
                <w:szCs w:val="24"/>
                <w:lang w:val="tr-TR"/>
              </w:rPr>
            </w:pPr>
            <w:r w:rsidRPr="00056A7B">
              <w:rPr>
                <w:rFonts w:ascii="Times New Roman" w:hAnsi="Times New Roman" w:cs="Times New Roman"/>
                <w:sz w:val="24"/>
                <w:szCs w:val="24"/>
                <w:lang w:val="tr-TR"/>
              </w:rPr>
              <w:t>Bölüm-</w:t>
            </w:r>
            <w:proofErr w:type="gramStart"/>
            <w:r w:rsidRPr="00056A7B">
              <w:rPr>
                <w:rFonts w:ascii="Times New Roman" w:hAnsi="Times New Roman" w:cs="Times New Roman"/>
                <w:sz w:val="24"/>
                <w:szCs w:val="24"/>
                <w:lang w:val="tr-TR"/>
              </w:rPr>
              <w:t>11:  İşletme</w:t>
            </w:r>
            <w:proofErr w:type="gramEnd"/>
            <w:r w:rsidRPr="00056A7B">
              <w:rPr>
                <w:rFonts w:ascii="Times New Roman" w:hAnsi="Times New Roman" w:cs="Times New Roman"/>
                <w:sz w:val="24"/>
                <w:szCs w:val="24"/>
                <w:lang w:val="tr-TR"/>
              </w:rPr>
              <w:t xml:space="preserve"> ve İşletme Eğitimi için Yol İşaretleri: Sosyal Değer Yaratmanın  Coğrafyasında Gezinmek</w:t>
            </w:r>
          </w:p>
        </w:tc>
        <w:tc>
          <w:tcPr>
            <w:tcW w:w="5812" w:type="dxa"/>
            <w:shd w:val="clear" w:color="auto" w:fill="auto"/>
          </w:tcPr>
          <w:p w14:paraId="5EBC5E72" w14:textId="77777777" w:rsidR="009F036D" w:rsidRPr="00056A7B" w:rsidRDefault="009F036D" w:rsidP="009F036D">
            <w:pPr>
              <w:pStyle w:val="Default"/>
              <w:rPr>
                <w:rFonts w:ascii="Times New Roman" w:eastAsia="Tahoma" w:hAnsi="Times New Roman" w:cs="Times New Roman"/>
                <w:color w:val="auto"/>
                <w:lang w:eastAsia="en-US"/>
              </w:rPr>
            </w:pPr>
          </w:p>
          <w:p w14:paraId="00AB1C81" w14:textId="3B953816" w:rsidR="00CB10CC" w:rsidRPr="00056A7B" w:rsidRDefault="004F4F5A" w:rsidP="00C3313C">
            <w:pPr>
              <w:pStyle w:val="Default"/>
              <w:numPr>
                <w:ilvl w:val="0"/>
                <w:numId w:val="17"/>
              </w:numPr>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Nasıldan Nedene “</w:t>
            </w:r>
            <w:r w:rsidR="00C3313C" w:rsidRPr="00056A7B">
              <w:rPr>
                <w:rFonts w:ascii="Times New Roman" w:eastAsia="Tahoma" w:hAnsi="Times New Roman" w:cs="Times New Roman"/>
                <w:color w:val="auto"/>
                <w:lang w:eastAsia="en-US"/>
              </w:rPr>
              <w:t>İş neden var ve var olmalı</w:t>
            </w:r>
            <w:r w:rsidRPr="00056A7B">
              <w:rPr>
                <w:rFonts w:ascii="Times New Roman" w:eastAsia="Tahoma" w:hAnsi="Times New Roman" w:cs="Times New Roman"/>
                <w:color w:val="auto"/>
                <w:lang w:eastAsia="en-US"/>
              </w:rPr>
              <w:t>”</w:t>
            </w:r>
          </w:p>
          <w:p w14:paraId="102543E3" w14:textId="38664862" w:rsidR="00C3313C" w:rsidRPr="00056A7B" w:rsidRDefault="004F4F5A" w:rsidP="00C3313C">
            <w:pPr>
              <w:pStyle w:val="Default"/>
              <w:numPr>
                <w:ilvl w:val="0"/>
                <w:numId w:val="17"/>
              </w:numPr>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Nasıldan Nereye “</w:t>
            </w:r>
            <w:r w:rsidR="00C3313C" w:rsidRPr="00056A7B">
              <w:rPr>
                <w:rFonts w:ascii="Times New Roman" w:eastAsia="Tahoma" w:hAnsi="Times New Roman" w:cs="Times New Roman"/>
                <w:color w:val="auto"/>
                <w:lang w:eastAsia="en-US"/>
              </w:rPr>
              <w:t>İşimizi nerede yapmalıyız</w:t>
            </w:r>
            <w:r w:rsidRPr="00056A7B">
              <w:rPr>
                <w:rFonts w:ascii="Times New Roman" w:eastAsia="Tahoma" w:hAnsi="Times New Roman" w:cs="Times New Roman"/>
                <w:color w:val="auto"/>
                <w:lang w:eastAsia="en-US"/>
              </w:rPr>
              <w:t>”</w:t>
            </w:r>
          </w:p>
          <w:p w14:paraId="7A9C3FB5" w14:textId="73835372" w:rsidR="00C3313C" w:rsidRPr="00056A7B" w:rsidRDefault="00C3313C" w:rsidP="004F4F5A">
            <w:pPr>
              <w:pStyle w:val="Default"/>
              <w:ind w:left="720"/>
              <w:rPr>
                <w:rFonts w:ascii="Times New Roman" w:eastAsia="Tahoma" w:hAnsi="Times New Roman" w:cs="Times New Roman"/>
                <w:color w:val="auto"/>
                <w:lang w:eastAsia="en-US"/>
              </w:rPr>
            </w:pPr>
          </w:p>
        </w:tc>
      </w:tr>
      <w:tr w:rsidR="00CB10CC" w:rsidRPr="00056A7B" w14:paraId="42604A2A" w14:textId="77777777" w:rsidTr="001C18A3">
        <w:trPr>
          <w:trHeight w:val="134"/>
        </w:trPr>
        <w:tc>
          <w:tcPr>
            <w:tcW w:w="1172" w:type="dxa"/>
            <w:shd w:val="pct5" w:color="auto" w:fill="auto"/>
            <w:vAlign w:val="center"/>
          </w:tcPr>
          <w:p w14:paraId="0C2AD2CA" w14:textId="650FD280" w:rsidR="00CB10CC" w:rsidRPr="00056A7B" w:rsidRDefault="00CB10CC" w:rsidP="00CB10CC">
            <w:pPr>
              <w:jc w:val="center"/>
              <w:rPr>
                <w:rFonts w:ascii="Times New Roman" w:hAnsi="Times New Roman" w:cs="Times New Roman"/>
                <w:b/>
                <w:bCs/>
                <w:color w:val="000000"/>
                <w:kern w:val="24"/>
                <w:sz w:val="24"/>
                <w:szCs w:val="24"/>
                <w:lang w:val="tr-TR"/>
              </w:rPr>
            </w:pPr>
            <w:r w:rsidRPr="00056A7B">
              <w:rPr>
                <w:rFonts w:ascii="Times New Roman" w:hAnsi="Times New Roman" w:cs="Times New Roman"/>
                <w:bCs/>
                <w:color w:val="000000"/>
                <w:kern w:val="24"/>
                <w:sz w:val="24"/>
                <w:szCs w:val="24"/>
                <w:lang w:val="tr-TR"/>
              </w:rPr>
              <w:t>14</w:t>
            </w:r>
          </w:p>
        </w:tc>
        <w:tc>
          <w:tcPr>
            <w:tcW w:w="2792" w:type="dxa"/>
            <w:shd w:val="clear" w:color="auto" w:fill="auto"/>
          </w:tcPr>
          <w:p w14:paraId="61E555AA" w14:textId="19847305" w:rsidR="00CB10CC" w:rsidRPr="00056A7B" w:rsidRDefault="00CB10CC" w:rsidP="00CB10CC">
            <w:pPr>
              <w:pStyle w:val="Default"/>
              <w:rPr>
                <w:rFonts w:ascii="Times New Roman" w:eastAsia="Tahoma" w:hAnsi="Times New Roman" w:cs="Times New Roman"/>
                <w:color w:val="auto"/>
                <w:lang w:eastAsia="en-US"/>
              </w:rPr>
            </w:pPr>
            <w:r w:rsidRPr="00056A7B">
              <w:rPr>
                <w:rFonts w:ascii="Times New Roman" w:hAnsi="Times New Roman" w:cs="Times New Roman"/>
              </w:rPr>
              <w:t>Bölüm-12: İşletme YL eğitimlerinde Girişimciliği Geliştirecek Yetenekler</w:t>
            </w:r>
          </w:p>
        </w:tc>
        <w:tc>
          <w:tcPr>
            <w:tcW w:w="5812" w:type="dxa"/>
            <w:shd w:val="clear" w:color="auto" w:fill="auto"/>
          </w:tcPr>
          <w:p w14:paraId="093D4A41"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Girişimci nedir? Girişimcilik öğretilebilir mi?</w:t>
            </w:r>
          </w:p>
          <w:p w14:paraId="0F566560"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Bir girişimcinin popüler imajı</w:t>
            </w:r>
          </w:p>
          <w:p w14:paraId="007BCB7A"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MBA girişimcilik girişimlerine başlamak için iyi bir hazırlık mıdır?</w:t>
            </w:r>
          </w:p>
          <w:p w14:paraId="2839B242"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 xml:space="preserve">MBA programları girişimci geliştirmede ne kadar başarılı? </w:t>
            </w:r>
          </w:p>
          <w:p w14:paraId="48784486"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MBA programları girişimcilik yeteneklerini nasıl geliştirebilir?</w:t>
            </w:r>
          </w:p>
          <w:p w14:paraId="48E9B703" w14:textId="77777777" w:rsidR="00CB10CC" w:rsidRPr="00056A7B" w:rsidRDefault="00CB10CC" w:rsidP="00CB10CC">
            <w:pPr>
              <w:pStyle w:val="Default"/>
              <w:numPr>
                <w:ilvl w:val="0"/>
                <w:numId w:val="17"/>
              </w:numPr>
              <w:ind w:left="174" w:hanging="142"/>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MBA programlarının girişimcilik tekliflerinden bazı örnekler</w:t>
            </w:r>
          </w:p>
          <w:p w14:paraId="36144322" w14:textId="491EC6A8" w:rsidR="00CB10CC" w:rsidRPr="00056A7B" w:rsidRDefault="00CB10CC" w:rsidP="00CB10CC">
            <w:pPr>
              <w:pStyle w:val="Default"/>
              <w:rPr>
                <w:rFonts w:ascii="Times New Roman" w:eastAsia="Tahoma" w:hAnsi="Times New Roman" w:cs="Times New Roman"/>
                <w:color w:val="auto"/>
                <w:lang w:eastAsia="en-US"/>
              </w:rPr>
            </w:pPr>
            <w:r w:rsidRPr="00056A7B">
              <w:rPr>
                <w:rFonts w:ascii="Times New Roman" w:eastAsia="Tahoma" w:hAnsi="Times New Roman" w:cs="Times New Roman"/>
                <w:color w:val="auto"/>
                <w:lang w:eastAsia="en-US"/>
              </w:rPr>
              <w:t>MBA programları girişimciliği başka nasıl teşvik edebilir?</w:t>
            </w:r>
          </w:p>
        </w:tc>
      </w:tr>
      <w:tr w:rsidR="00CB10CC" w:rsidRPr="00056A7B" w14:paraId="3B2DCD81" w14:textId="77777777" w:rsidTr="001C18A3">
        <w:trPr>
          <w:trHeight w:val="134"/>
        </w:trPr>
        <w:tc>
          <w:tcPr>
            <w:tcW w:w="1172" w:type="dxa"/>
            <w:shd w:val="pct5" w:color="auto" w:fill="auto"/>
            <w:vAlign w:val="center"/>
          </w:tcPr>
          <w:p w14:paraId="030A0CCC" w14:textId="6E3CEFF0" w:rsidR="00CB10CC" w:rsidRPr="00056A7B" w:rsidRDefault="00CB10CC" w:rsidP="00CB10CC">
            <w:pPr>
              <w:jc w:val="center"/>
              <w:rPr>
                <w:rFonts w:ascii="Times New Roman" w:hAnsi="Times New Roman" w:cs="Times New Roman"/>
                <w:b/>
                <w:bCs/>
                <w:color w:val="000000"/>
                <w:kern w:val="24"/>
                <w:sz w:val="24"/>
                <w:szCs w:val="24"/>
                <w:lang w:val="tr-TR"/>
              </w:rPr>
            </w:pPr>
            <w:r w:rsidRPr="00056A7B">
              <w:rPr>
                <w:rFonts w:ascii="Times New Roman" w:hAnsi="Times New Roman" w:cs="Times New Roman"/>
                <w:b/>
                <w:bCs/>
                <w:color w:val="000000"/>
                <w:kern w:val="24"/>
                <w:sz w:val="24"/>
                <w:szCs w:val="24"/>
                <w:lang w:val="tr-TR"/>
              </w:rPr>
              <w:t>15</w:t>
            </w:r>
          </w:p>
        </w:tc>
        <w:tc>
          <w:tcPr>
            <w:tcW w:w="2792" w:type="dxa"/>
            <w:shd w:val="clear" w:color="auto" w:fill="auto"/>
          </w:tcPr>
          <w:p w14:paraId="339991ED" w14:textId="77777777" w:rsidR="00CB10CC" w:rsidRPr="00056A7B" w:rsidRDefault="00CB10CC" w:rsidP="00CB10CC">
            <w:pPr>
              <w:pStyle w:val="Default"/>
              <w:rPr>
                <w:rFonts w:ascii="Times New Roman" w:eastAsia="Tahoma" w:hAnsi="Times New Roman" w:cs="Times New Roman"/>
                <w:b/>
                <w:bCs/>
                <w:color w:val="auto"/>
                <w:lang w:eastAsia="en-US"/>
              </w:rPr>
            </w:pPr>
            <w:r w:rsidRPr="00056A7B">
              <w:rPr>
                <w:rFonts w:ascii="Times New Roman" w:eastAsia="Tahoma" w:hAnsi="Times New Roman" w:cs="Times New Roman"/>
                <w:b/>
                <w:bCs/>
                <w:color w:val="auto"/>
                <w:lang w:eastAsia="en-US"/>
              </w:rPr>
              <w:t>Final Sınavı</w:t>
            </w:r>
          </w:p>
        </w:tc>
        <w:tc>
          <w:tcPr>
            <w:tcW w:w="5812" w:type="dxa"/>
            <w:shd w:val="clear" w:color="auto" w:fill="auto"/>
          </w:tcPr>
          <w:p w14:paraId="25800433" w14:textId="77777777" w:rsidR="00CB10CC" w:rsidRPr="00056A7B" w:rsidRDefault="00CB10CC" w:rsidP="00CB10CC">
            <w:pPr>
              <w:pStyle w:val="Default"/>
              <w:rPr>
                <w:rFonts w:ascii="Times New Roman" w:eastAsia="Tahoma" w:hAnsi="Times New Roman" w:cs="Times New Roman"/>
                <w:color w:val="auto"/>
                <w:lang w:eastAsia="en-US"/>
              </w:rPr>
            </w:pPr>
          </w:p>
        </w:tc>
      </w:tr>
    </w:tbl>
    <w:p w14:paraId="417A7489" w14:textId="53B923FD" w:rsidR="001754DF" w:rsidRPr="00056A7B" w:rsidRDefault="001754DF" w:rsidP="000277A9">
      <w:pPr>
        <w:spacing w:line="242" w:lineRule="exact"/>
        <w:jc w:val="both"/>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     </w:t>
      </w:r>
    </w:p>
    <w:p w14:paraId="602E1C08" w14:textId="77777777" w:rsidR="008E07DC" w:rsidRPr="00056A7B" w:rsidRDefault="008E07DC">
      <w:pPr>
        <w:spacing w:line="246" w:lineRule="exact"/>
        <w:rPr>
          <w:rFonts w:ascii="Times New Roman" w:hAnsi="Times New Roman" w:cs="Times New Roman"/>
          <w:sz w:val="24"/>
          <w:szCs w:val="24"/>
          <w:lang w:val="tr-TR"/>
        </w:rPr>
      </w:pPr>
    </w:p>
    <w:tbl>
      <w:tblPr>
        <w:tblStyle w:val="TableNormal1"/>
        <w:tblpPr w:leftFromText="141" w:rightFromText="141" w:vertAnchor="text" w:horzAnchor="margin" w:tblpX="279"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6"/>
      </w:tblGrid>
      <w:tr w:rsidR="000277A9" w:rsidRPr="00056A7B" w14:paraId="6777C1C9" w14:textId="77777777" w:rsidTr="000277A9">
        <w:trPr>
          <w:trHeight w:val="340"/>
        </w:trPr>
        <w:tc>
          <w:tcPr>
            <w:tcW w:w="9936" w:type="dxa"/>
            <w:shd w:val="clear" w:color="auto" w:fill="DFDFDF"/>
          </w:tcPr>
          <w:p w14:paraId="1BFA2C07" w14:textId="60E7866B" w:rsidR="000277A9" w:rsidRPr="00056A7B" w:rsidRDefault="00056A7B" w:rsidP="000277A9">
            <w:pPr>
              <w:pStyle w:val="TableParagraph"/>
              <w:spacing w:line="289" w:lineRule="exact"/>
              <w:ind w:left="65" w:right="57"/>
              <w:jc w:val="center"/>
              <w:rPr>
                <w:rFonts w:ascii="Times New Roman" w:hAnsi="Times New Roman" w:cs="Times New Roman"/>
                <w:b/>
                <w:sz w:val="24"/>
                <w:szCs w:val="24"/>
                <w:lang w:val="tr-TR"/>
              </w:rPr>
            </w:pPr>
            <w:r w:rsidRPr="00511F74">
              <w:rPr>
                <w:rFonts w:ascii="Times New Roman" w:hAnsi="Times New Roman" w:cs="Times New Roman"/>
                <w:b/>
                <w:sz w:val="24"/>
                <w:szCs w:val="24"/>
                <w:lang w:val="tr-TR"/>
              </w:rPr>
              <w:t>Ders Kitapla</w:t>
            </w:r>
            <w:r>
              <w:rPr>
                <w:rFonts w:ascii="Times New Roman" w:hAnsi="Times New Roman" w:cs="Times New Roman"/>
                <w:b/>
                <w:sz w:val="24"/>
                <w:szCs w:val="24"/>
                <w:lang w:val="tr-TR"/>
              </w:rPr>
              <w:t>r</w:t>
            </w:r>
            <w:r w:rsidRPr="00511F74">
              <w:rPr>
                <w:rFonts w:ascii="Times New Roman" w:hAnsi="Times New Roman" w:cs="Times New Roman"/>
                <w:b/>
                <w:sz w:val="24"/>
                <w:szCs w:val="24"/>
                <w:lang w:val="tr-TR"/>
              </w:rPr>
              <w:t>ı/Kaynaklar/Materyaller</w:t>
            </w:r>
            <w:r w:rsidRPr="00E9207D">
              <w:rPr>
                <w:rFonts w:ascii="Times New Roman" w:hAnsi="Times New Roman" w:cs="Times New Roman"/>
                <w:b/>
                <w:sz w:val="24"/>
                <w:szCs w:val="24"/>
              </w:rPr>
              <w:t>:</w:t>
            </w:r>
          </w:p>
        </w:tc>
      </w:tr>
      <w:tr w:rsidR="000277A9" w:rsidRPr="00056A7B" w14:paraId="187AEF77" w14:textId="77777777" w:rsidTr="000277A9">
        <w:trPr>
          <w:trHeight w:val="289"/>
        </w:trPr>
        <w:tc>
          <w:tcPr>
            <w:tcW w:w="9936" w:type="dxa"/>
          </w:tcPr>
          <w:p w14:paraId="1674D9DE" w14:textId="77777777" w:rsidR="000277A9" w:rsidRPr="00056A7B" w:rsidRDefault="00E658AA" w:rsidP="000277A9">
            <w:pPr>
              <w:pStyle w:val="TableParagraph"/>
              <w:spacing w:line="270" w:lineRule="exact"/>
              <w:ind w:right="139"/>
              <w:rPr>
                <w:rFonts w:ascii="Times New Roman" w:hAnsi="Times New Roman" w:cs="Times New Roman"/>
                <w:sz w:val="24"/>
                <w:szCs w:val="24"/>
              </w:rPr>
            </w:pPr>
            <w:r w:rsidRPr="00056A7B">
              <w:rPr>
                <w:rFonts w:ascii="Times New Roman" w:hAnsi="Times New Roman" w:cs="Times New Roman"/>
                <w:color w:val="222222"/>
                <w:sz w:val="24"/>
                <w:szCs w:val="24"/>
                <w:shd w:val="clear" w:color="auto" w:fill="FFFFFF"/>
              </w:rPr>
              <w:t>Canals, J. (Ed.). (2016). Shaping entrepreneurial mindsets: Innovation and entrepreneurship in leadership development. Springer.</w:t>
            </w:r>
          </w:p>
          <w:p w14:paraId="048FB762" w14:textId="275256D1" w:rsidR="00E658AA" w:rsidRPr="00056A7B" w:rsidRDefault="00E658AA" w:rsidP="000277A9">
            <w:pPr>
              <w:pStyle w:val="TableParagraph"/>
              <w:spacing w:line="270" w:lineRule="exact"/>
              <w:ind w:right="139"/>
              <w:rPr>
                <w:rFonts w:ascii="Times New Roman" w:hAnsi="Times New Roman" w:cs="Times New Roman"/>
                <w:sz w:val="24"/>
                <w:szCs w:val="24"/>
                <w:lang w:val="tr-TR"/>
              </w:rPr>
            </w:pPr>
            <w:r w:rsidRPr="00056A7B">
              <w:rPr>
                <w:rFonts w:ascii="Times New Roman" w:hAnsi="Times New Roman" w:cs="Times New Roman"/>
                <w:sz w:val="24"/>
                <w:szCs w:val="24"/>
              </w:rPr>
              <w:t>Corbin, B. (2008). Entrepreneurial Leadership: Fundamentals.</w:t>
            </w:r>
            <w:r w:rsidR="00DC071E" w:rsidRPr="00056A7B">
              <w:rPr>
                <w:rFonts w:ascii="Times New Roman" w:hAnsi="Times New Roman" w:cs="Times New Roman"/>
                <w:sz w:val="24"/>
                <w:szCs w:val="24"/>
              </w:rPr>
              <w:t xml:space="preserve"> Corbin Group Publishing</w:t>
            </w:r>
          </w:p>
        </w:tc>
      </w:tr>
    </w:tbl>
    <w:p w14:paraId="46F6A696" w14:textId="77777777" w:rsidR="000277A9" w:rsidRPr="00056A7B" w:rsidRDefault="000277A9">
      <w:pPr>
        <w:spacing w:line="246" w:lineRule="exact"/>
        <w:rPr>
          <w:rFonts w:ascii="Times New Roman" w:hAnsi="Times New Roman" w:cs="Times New Roman"/>
          <w:sz w:val="24"/>
          <w:szCs w:val="24"/>
          <w:lang w:val="tr-TR"/>
        </w:rPr>
      </w:pPr>
    </w:p>
    <w:p w14:paraId="7F6196CA" w14:textId="248946F2" w:rsidR="000277A9" w:rsidRDefault="000277A9">
      <w:pPr>
        <w:spacing w:line="246" w:lineRule="exact"/>
        <w:rPr>
          <w:rFonts w:ascii="Times New Roman" w:hAnsi="Times New Roman" w:cs="Times New Roman"/>
          <w:sz w:val="24"/>
          <w:szCs w:val="24"/>
          <w:lang w:val="tr-TR"/>
        </w:rPr>
      </w:pPr>
    </w:p>
    <w:p w14:paraId="41737952" w14:textId="77777777" w:rsidR="00056A7B" w:rsidRPr="00056A7B" w:rsidRDefault="00056A7B">
      <w:pPr>
        <w:spacing w:line="246" w:lineRule="exact"/>
        <w:rPr>
          <w:rFonts w:ascii="Times New Roman" w:hAnsi="Times New Roman" w:cs="Times New Roman"/>
          <w:sz w:val="24"/>
          <w:szCs w:val="24"/>
          <w:lang w:val="tr-TR"/>
        </w:rPr>
      </w:pPr>
    </w:p>
    <w:tbl>
      <w:tblPr>
        <w:tblStyle w:val="TableNormal1"/>
        <w:tblpPr w:leftFromText="141" w:rightFromText="141" w:vertAnchor="text" w:horzAnchor="margin" w:tblpX="279"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2"/>
        <w:gridCol w:w="1138"/>
        <w:gridCol w:w="3435"/>
      </w:tblGrid>
      <w:tr w:rsidR="00976A6D" w:rsidRPr="00056A7B" w14:paraId="713BC60B" w14:textId="77777777" w:rsidTr="00AD774B">
        <w:trPr>
          <w:trHeight w:val="288"/>
        </w:trPr>
        <w:tc>
          <w:tcPr>
            <w:tcW w:w="9955" w:type="dxa"/>
            <w:gridSpan w:val="3"/>
            <w:shd w:val="clear" w:color="auto" w:fill="DFDFDF"/>
          </w:tcPr>
          <w:p w14:paraId="5D17B306" w14:textId="24C0FEBE" w:rsidR="00976A6D" w:rsidRPr="00056A7B" w:rsidRDefault="003D497D" w:rsidP="00976A6D">
            <w:pPr>
              <w:pStyle w:val="TableParagraph"/>
              <w:spacing w:line="269" w:lineRule="exact"/>
              <w:ind w:left="3613" w:right="3603"/>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lastRenderedPageBreak/>
              <w:t>Değerlendirme</w:t>
            </w:r>
            <w:r w:rsidR="00056A7B">
              <w:rPr>
                <w:rFonts w:ascii="Times New Roman" w:hAnsi="Times New Roman" w:cs="Times New Roman"/>
                <w:b/>
                <w:sz w:val="24"/>
                <w:szCs w:val="24"/>
                <w:lang w:val="tr-TR"/>
              </w:rPr>
              <w:t xml:space="preserve"> Sistemi</w:t>
            </w:r>
          </w:p>
        </w:tc>
      </w:tr>
      <w:tr w:rsidR="00976A6D" w:rsidRPr="00056A7B" w14:paraId="127046E0" w14:textId="77777777" w:rsidTr="00AD774B">
        <w:trPr>
          <w:trHeight w:val="241"/>
        </w:trPr>
        <w:tc>
          <w:tcPr>
            <w:tcW w:w="5382" w:type="dxa"/>
            <w:shd w:val="clear" w:color="auto" w:fill="F1F1F1"/>
          </w:tcPr>
          <w:p w14:paraId="1D297E2C" w14:textId="4EB90A92" w:rsidR="00976A6D" w:rsidRPr="00056A7B" w:rsidRDefault="003D497D" w:rsidP="00976A6D">
            <w:pPr>
              <w:pStyle w:val="TableParagraph"/>
              <w:spacing w:before="1" w:line="221" w:lineRule="exact"/>
              <w:ind w:right="2416"/>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Çalışma</w:t>
            </w:r>
          </w:p>
        </w:tc>
        <w:tc>
          <w:tcPr>
            <w:tcW w:w="1134" w:type="dxa"/>
            <w:shd w:val="clear" w:color="auto" w:fill="F1F1F1"/>
          </w:tcPr>
          <w:p w14:paraId="5BDA204B" w14:textId="0C748E36" w:rsidR="00976A6D" w:rsidRPr="00056A7B" w:rsidRDefault="003D497D" w:rsidP="00976A6D">
            <w:pPr>
              <w:pStyle w:val="TableParagraph"/>
              <w:spacing w:before="1" w:line="221" w:lineRule="exact"/>
              <w:ind w:right="134"/>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Sayı</w:t>
            </w:r>
          </w:p>
        </w:tc>
        <w:tc>
          <w:tcPr>
            <w:tcW w:w="3435" w:type="dxa"/>
            <w:shd w:val="clear" w:color="auto" w:fill="F1F1F1"/>
          </w:tcPr>
          <w:p w14:paraId="5A15D3EE" w14:textId="1C1723E5" w:rsidR="00976A6D" w:rsidRPr="00056A7B" w:rsidRDefault="003D497D" w:rsidP="00976A6D">
            <w:pPr>
              <w:pStyle w:val="TableParagraph"/>
              <w:spacing w:before="1" w:line="221" w:lineRule="exact"/>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Değerlendirmeye Katkı</w:t>
            </w:r>
            <w:r w:rsidR="00976A6D" w:rsidRPr="00056A7B">
              <w:rPr>
                <w:rFonts w:ascii="Times New Roman" w:hAnsi="Times New Roman" w:cs="Times New Roman"/>
                <w:b/>
                <w:sz w:val="24"/>
                <w:szCs w:val="24"/>
                <w:lang w:val="tr-TR"/>
              </w:rPr>
              <w:t xml:space="preserve"> (%)</w:t>
            </w:r>
          </w:p>
        </w:tc>
      </w:tr>
      <w:tr w:rsidR="00976A6D" w:rsidRPr="00056A7B" w14:paraId="1EAC1B4D" w14:textId="77777777" w:rsidTr="00AD774B">
        <w:trPr>
          <w:trHeight w:val="240"/>
        </w:trPr>
        <w:tc>
          <w:tcPr>
            <w:tcW w:w="5382" w:type="dxa"/>
          </w:tcPr>
          <w:p w14:paraId="785BCB0D" w14:textId="4819FDBC" w:rsidR="00976A6D" w:rsidRPr="00056A7B" w:rsidRDefault="00AD774B" w:rsidP="00976A6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Devam</w:t>
            </w:r>
          </w:p>
        </w:tc>
        <w:tc>
          <w:tcPr>
            <w:tcW w:w="1134" w:type="dxa"/>
          </w:tcPr>
          <w:p w14:paraId="74899D18" w14:textId="1C11F0A8" w:rsidR="00976A6D" w:rsidRPr="00056A7B" w:rsidRDefault="00CB10CC" w:rsidP="000736E1">
            <w:pPr>
              <w:pStyle w:val="TableParagraph"/>
              <w:spacing w:line="222" w:lineRule="exact"/>
              <w:ind w:left="10"/>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1</w:t>
            </w:r>
          </w:p>
        </w:tc>
        <w:tc>
          <w:tcPr>
            <w:tcW w:w="3435" w:type="dxa"/>
          </w:tcPr>
          <w:p w14:paraId="5E5C86CC" w14:textId="111491E0" w:rsidR="00976A6D" w:rsidRPr="00056A7B" w:rsidRDefault="00CB10CC" w:rsidP="000736E1">
            <w:pPr>
              <w:pStyle w:val="TableParagraph"/>
              <w:spacing w:line="222" w:lineRule="exact"/>
              <w:ind w:left="10"/>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10</w:t>
            </w:r>
          </w:p>
        </w:tc>
      </w:tr>
      <w:tr w:rsidR="00976A6D" w:rsidRPr="00056A7B" w14:paraId="607567BA" w14:textId="77777777" w:rsidTr="00AD774B">
        <w:trPr>
          <w:trHeight w:val="242"/>
        </w:trPr>
        <w:tc>
          <w:tcPr>
            <w:tcW w:w="5382" w:type="dxa"/>
          </w:tcPr>
          <w:p w14:paraId="4BA00E9F" w14:textId="0663A35D" w:rsidR="00976A6D" w:rsidRPr="00056A7B" w:rsidRDefault="00976A6D" w:rsidP="00976A6D">
            <w:pPr>
              <w:pStyle w:val="TableParagraph"/>
              <w:spacing w:before="1"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Lab</w:t>
            </w:r>
            <w:r w:rsidR="00AD774B" w:rsidRPr="00056A7B">
              <w:rPr>
                <w:rFonts w:ascii="Times New Roman" w:hAnsi="Times New Roman" w:cs="Times New Roman"/>
                <w:sz w:val="24"/>
                <w:szCs w:val="24"/>
                <w:lang w:val="tr-TR"/>
              </w:rPr>
              <w:t>oratuvar</w:t>
            </w:r>
          </w:p>
        </w:tc>
        <w:tc>
          <w:tcPr>
            <w:tcW w:w="1134" w:type="dxa"/>
          </w:tcPr>
          <w:p w14:paraId="565DC5B3" w14:textId="77777777"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667638FE" w14:textId="7777777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172F469D" w14:textId="77777777" w:rsidTr="00AD774B">
        <w:trPr>
          <w:trHeight w:val="242"/>
        </w:trPr>
        <w:tc>
          <w:tcPr>
            <w:tcW w:w="5382" w:type="dxa"/>
          </w:tcPr>
          <w:p w14:paraId="1319234A" w14:textId="6866E312" w:rsidR="00976A6D" w:rsidRPr="00056A7B" w:rsidRDefault="00AD774B" w:rsidP="00976A6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Uygulama</w:t>
            </w:r>
          </w:p>
        </w:tc>
        <w:tc>
          <w:tcPr>
            <w:tcW w:w="1134" w:type="dxa"/>
          </w:tcPr>
          <w:p w14:paraId="466B83C2" w14:textId="50A5442F"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25AA73F5" w14:textId="26DEE934"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4CD16F2C" w14:textId="77777777" w:rsidTr="00AD774B">
        <w:trPr>
          <w:trHeight w:val="240"/>
        </w:trPr>
        <w:tc>
          <w:tcPr>
            <w:tcW w:w="5382" w:type="dxa"/>
          </w:tcPr>
          <w:p w14:paraId="0BB4A8E4" w14:textId="11CA451A" w:rsidR="00976A6D" w:rsidRPr="00056A7B" w:rsidRDefault="00AD774B" w:rsidP="00976A6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Alan Çalışması</w:t>
            </w:r>
          </w:p>
        </w:tc>
        <w:tc>
          <w:tcPr>
            <w:tcW w:w="1134" w:type="dxa"/>
          </w:tcPr>
          <w:p w14:paraId="2CBFDA9E" w14:textId="77777777"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5732A42E" w14:textId="7777777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4390CDC4" w14:textId="77777777" w:rsidTr="00AD774B">
        <w:trPr>
          <w:trHeight w:val="242"/>
        </w:trPr>
        <w:tc>
          <w:tcPr>
            <w:tcW w:w="5382" w:type="dxa"/>
          </w:tcPr>
          <w:p w14:paraId="19A2CB7F" w14:textId="17B307E6" w:rsidR="00976A6D" w:rsidRPr="00056A7B" w:rsidRDefault="00AD774B" w:rsidP="00976A6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Derse Özgü Staj (Varsa)</w:t>
            </w:r>
          </w:p>
        </w:tc>
        <w:tc>
          <w:tcPr>
            <w:tcW w:w="1134" w:type="dxa"/>
          </w:tcPr>
          <w:p w14:paraId="156578D1" w14:textId="77777777"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70D8ADCF" w14:textId="7777777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7F46DE12" w14:textId="77777777" w:rsidTr="00AD774B">
        <w:trPr>
          <w:trHeight w:val="240"/>
        </w:trPr>
        <w:tc>
          <w:tcPr>
            <w:tcW w:w="5382" w:type="dxa"/>
          </w:tcPr>
          <w:p w14:paraId="2532C3E1" w14:textId="097E30EC" w:rsidR="00976A6D" w:rsidRPr="00056A7B" w:rsidRDefault="00AD774B" w:rsidP="00976A6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Küçük Sınavlar /</w:t>
            </w:r>
            <w:r w:rsidR="00976A6D" w:rsidRPr="00056A7B">
              <w:rPr>
                <w:rFonts w:ascii="Times New Roman" w:hAnsi="Times New Roman" w:cs="Times New Roman"/>
                <w:sz w:val="24"/>
                <w:szCs w:val="24"/>
                <w:lang w:val="tr-TR"/>
              </w:rPr>
              <w:t xml:space="preserve"> St</w:t>
            </w:r>
            <w:r w:rsidRPr="00056A7B">
              <w:rPr>
                <w:rFonts w:ascii="Times New Roman" w:hAnsi="Times New Roman" w:cs="Times New Roman"/>
                <w:sz w:val="24"/>
                <w:szCs w:val="24"/>
                <w:lang w:val="tr-TR"/>
              </w:rPr>
              <w:t>üdyo /Kritik</w:t>
            </w:r>
          </w:p>
        </w:tc>
        <w:tc>
          <w:tcPr>
            <w:tcW w:w="1134" w:type="dxa"/>
          </w:tcPr>
          <w:p w14:paraId="279142E4" w14:textId="77777777"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0ABFE87E" w14:textId="7777777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0B635AE7" w14:textId="77777777" w:rsidTr="00AD774B">
        <w:trPr>
          <w:trHeight w:val="241"/>
        </w:trPr>
        <w:tc>
          <w:tcPr>
            <w:tcW w:w="5382" w:type="dxa"/>
          </w:tcPr>
          <w:p w14:paraId="5CC2507F" w14:textId="641F9B35" w:rsidR="00976A6D" w:rsidRPr="00056A7B" w:rsidRDefault="00AD774B" w:rsidP="00976A6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Ödev</w:t>
            </w:r>
          </w:p>
        </w:tc>
        <w:tc>
          <w:tcPr>
            <w:tcW w:w="1134" w:type="dxa"/>
          </w:tcPr>
          <w:p w14:paraId="259710FF" w14:textId="6DB1C0A0" w:rsidR="00976A6D" w:rsidRPr="00056A7B" w:rsidRDefault="00332CC0" w:rsidP="000736E1">
            <w:pPr>
              <w:pStyle w:val="TableParagraph"/>
              <w:spacing w:line="222" w:lineRule="exact"/>
              <w:ind w:left="10"/>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1</w:t>
            </w:r>
          </w:p>
        </w:tc>
        <w:tc>
          <w:tcPr>
            <w:tcW w:w="3435" w:type="dxa"/>
          </w:tcPr>
          <w:p w14:paraId="2F73DFF4" w14:textId="2C279A2E" w:rsidR="00976A6D" w:rsidRPr="00056A7B" w:rsidRDefault="006773AB" w:rsidP="000736E1">
            <w:pPr>
              <w:pStyle w:val="TableParagraph"/>
              <w:spacing w:line="222" w:lineRule="exact"/>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5</w:t>
            </w:r>
          </w:p>
        </w:tc>
      </w:tr>
      <w:tr w:rsidR="00976A6D" w:rsidRPr="00056A7B" w14:paraId="769F698C" w14:textId="77777777" w:rsidTr="00AD774B">
        <w:trPr>
          <w:trHeight w:val="240"/>
        </w:trPr>
        <w:tc>
          <w:tcPr>
            <w:tcW w:w="5382" w:type="dxa"/>
          </w:tcPr>
          <w:p w14:paraId="7DA2F96D" w14:textId="7AED8695" w:rsidR="00976A6D" w:rsidRPr="00056A7B" w:rsidRDefault="00AD774B" w:rsidP="00976A6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Su</w:t>
            </w:r>
            <w:r w:rsidR="00976A6D" w:rsidRPr="00056A7B">
              <w:rPr>
                <w:rFonts w:ascii="Times New Roman" w:hAnsi="Times New Roman" w:cs="Times New Roman"/>
                <w:sz w:val="24"/>
                <w:szCs w:val="24"/>
                <w:lang w:val="tr-TR"/>
              </w:rPr>
              <w:t>n</w:t>
            </w:r>
            <w:r w:rsidRPr="00056A7B">
              <w:rPr>
                <w:rFonts w:ascii="Times New Roman" w:hAnsi="Times New Roman" w:cs="Times New Roman"/>
                <w:sz w:val="24"/>
                <w:szCs w:val="24"/>
                <w:lang w:val="tr-TR"/>
              </w:rPr>
              <w:t>um</w:t>
            </w:r>
          </w:p>
        </w:tc>
        <w:tc>
          <w:tcPr>
            <w:tcW w:w="1134" w:type="dxa"/>
          </w:tcPr>
          <w:p w14:paraId="7047BC90" w14:textId="4FF232AD" w:rsidR="00976A6D" w:rsidRPr="00056A7B" w:rsidRDefault="00CB10CC" w:rsidP="000736E1">
            <w:pPr>
              <w:pStyle w:val="TableParagraph"/>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2</w:t>
            </w:r>
          </w:p>
        </w:tc>
        <w:tc>
          <w:tcPr>
            <w:tcW w:w="3435" w:type="dxa"/>
          </w:tcPr>
          <w:p w14:paraId="0B19C4CB" w14:textId="2CD8E812" w:rsidR="00976A6D" w:rsidRPr="00056A7B" w:rsidRDefault="00CB10CC" w:rsidP="000736E1">
            <w:pPr>
              <w:pStyle w:val="TableParagraph"/>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1</w:t>
            </w:r>
            <w:r w:rsidR="006773AB" w:rsidRPr="00056A7B">
              <w:rPr>
                <w:rFonts w:ascii="Times New Roman" w:hAnsi="Times New Roman" w:cs="Times New Roman"/>
                <w:bCs/>
                <w:sz w:val="24"/>
                <w:szCs w:val="24"/>
                <w:lang w:val="tr-TR"/>
              </w:rPr>
              <w:t>5</w:t>
            </w:r>
          </w:p>
        </w:tc>
      </w:tr>
      <w:tr w:rsidR="00976A6D" w:rsidRPr="00056A7B" w14:paraId="25BDE332" w14:textId="77777777" w:rsidTr="00AD774B">
        <w:trPr>
          <w:trHeight w:val="242"/>
        </w:trPr>
        <w:tc>
          <w:tcPr>
            <w:tcW w:w="5382" w:type="dxa"/>
          </w:tcPr>
          <w:p w14:paraId="5CA11CD7" w14:textId="35937470" w:rsidR="00976A6D" w:rsidRPr="00056A7B" w:rsidRDefault="00976A6D" w:rsidP="00976A6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Proje</w:t>
            </w:r>
          </w:p>
        </w:tc>
        <w:tc>
          <w:tcPr>
            <w:tcW w:w="1134" w:type="dxa"/>
          </w:tcPr>
          <w:p w14:paraId="2BDC3D0C" w14:textId="63B293CC"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3B1EC023" w14:textId="4CFB6731"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286ABE87" w14:textId="77777777" w:rsidTr="00AD774B">
        <w:trPr>
          <w:trHeight w:val="240"/>
        </w:trPr>
        <w:tc>
          <w:tcPr>
            <w:tcW w:w="5382" w:type="dxa"/>
          </w:tcPr>
          <w:p w14:paraId="00C1BEE6" w14:textId="17CA4A9E" w:rsidR="00976A6D" w:rsidRPr="00056A7B" w:rsidRDefault="00976A6D" w:rsidP="00976A6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R</w:t>
            </w:r>
            <w:r w:rsidR="00AD774B" w:rsidRPr="00056A7B">
              <w:rPr>
                <w:rFonts w:ascii="Times New Roman" w:hAnsi="Times New Roman" w:cs="Times New Roman"/>
                <w:sz w:val="24"/>
                <w:szCs w:val="24"/>
                <w:lang w:val="tr-TR"/>
              </w:rPr>
              <w:t>apor</w:t>
            </w:r>
          </w:p>
        </w:tc>
        <w:tc>
          <w:tcPr>
            <w:tcW w:w="1134" w:type="dxa"/>
          </w:tcPr>
          <w:p w14:paraId="23C526D8" w14:textId="101FF8AB"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5D6FE32B" w14:textId="3B8C4AD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13248844" w14:textId="77777777" w:rsidTr="00AD774B">
        <w:trPr>
          <w:trHeight w:val="242"/>
        </w:trPr>
        <w:tc>
          <w:tcPr>
            <w:tcW w:w="5382" w:type="dxa"/>
          </w:tcPr>
          <w:p w14:paraId="221C115E" w14:textId="1AC7D54A" w:rsidR="00976A6D" w:rsidRPr="00056A7B" w:rsidRDefault="00976A6D" w:rsidP="00976A6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Semin</w:t>
            </w:r>
            <w:r w:rsidR="00AD774B" w:rsidRPr="00056A7B">
              <w:rPr>
                <w:rFonts w:ascii="Times New Roman" w:hAnsi="Times New Roman" w:cs="Times New Roman"/>
                <w:sz w:val="24"/>
                <w:szCs w:val="24"/>
                <w:lang w:val="tr-TR"/>
              </w:rPr>
              <w:t>e</w:t>
            </w:r>
            <w:r w:rsidRPr="00056A7B">
              <w:rPr>
                <w:rFonts w:ascii="Times New Roman" w:hAnsi="Times New Roman" w:cs="Times New Roman"/>
                <w:sz w:val="24"/>
                <w:szCs w:val="24"/>
                <w:lang w:val="tr-TR"/>
              </w:rPr>
              <w:t>r</w:t>
            </w:r>
          </w:p>
        </w:tc>
        <w:tc>
          <w:tcPr>
            <w:tcW w:w="1134" w:type="dxa"/>
          </w:tcPr>
          <w:p w14:paraId="29D31233" w14:textId="77777777" w:rsidR="00976A6D" w:rsidRPr="00056A7B" w:rsidRDefault="00976A6D" w:rsidP="000736E1">
            <w:pPr>
              <w:pStyle w:val="TableParagraph"/>
              <w:jc w:val="center"/>
              <w:rPr>
                <w:rFonts w:ascii="Times New Roman" w:hAnsi="Times New Roman" w:cs="Times New Roman"/>
                <w:bCs/>
                <w:sz w:val="24"/>
                <w:szCs w:val="24"/>
                <w:lang w:val="tr-TR"/>
              </w:rPr>
            </w:pPr>
          </w:p>
        </w:tc>
        <w:tc>
          <w:tcPr>
            <w:tcW w:w="3435" w:type="dxa"/>
          </w:tcPr>
          <w:p w14:paraId="216DFA35" w14:textId="77777777" w:rsidR="00976A6D" w:rsidRPr="00056A7B" w:rsidRDefault="00976A6D" w:rsidP="000736E1">
            <w:pPr>
              <w:pStyle w:val="TableParagraph"/>
              <w:jc w:val="center"/>
              <w:rPr>
                <w:rFonts w:ascii="Times New Roman" w:hAnsi="Times New Roman" w:cs="Times New Roman"/>
                <w:bCs/>
                <w:sz w:val="24"/>
                <w:szCs w:val="24"/>
                <w:lang w:val="tr-TR"/>
              </w:rPr>
            </w:pPr>
          </w:p>
        </w:tc>
      </w:tr>
      <w:tr w:rsidR="00976A6D" w:rsidRPr="00056A7B" w14:paraId="38C63695" w14:textId="77777777" w:rsidTr="00AD774B">
        <w:trPr>
          <w:trHeight w:val="240"/>
        </w:trPr>
        <w:tc>
          <w:tcPr>
            <w:tcW w:w="5382" w:type="dxa"/>
          </w:tcPr>
          <w:p w14:paraId="7B8C5757" w14:textId="26A932A5" w:rsidR="00976A6D" w:rsidRPr="00056A7B" w:rsidRDefault="00AD774B" w:rsidP="00976A6D">
            <w:pPr>
              <w:pStyle w:val="TableParagraph"/>
              <w:spacing w:line="221"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Ara Sınavlar /Ara Jüriler </w:t>
            </w:r>
          </w:p>
        </w:tc>
        <w:tc>
          <w:tcPr>
            <w:tcW w:w="1134" w:type="dxa"/>
          </w:tcPr>
          <w:p w14:paraId="51FF9F1D" w14:textId="37756927" w:rsidR="00976A6D" w:rsidRPr="00056A7B" w:rsidRDefault="002F0732" w:rsidP="000736E1">
            <w:pPr>
              <w:pStyle w:val="TableParagraph"/>
              <w:spacing w:line="221" w:lineRule="exact"/>
              <w:ind w:left="10"/>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1</w:t>
            </w:r>
          </w:p>
        </w:tc>
        <w:tc>
          <w:tcPr>
            <w:tcW w:w="3435" w:type="dxa"/>
          </w:tcPr>
          <w:p w14:paraId="5687F4C6" w14:textId="475A2083" w:rsidR="00976A6D" w:rsidRPr="00056A7B" w:rsidRDefault="002F0732" w:rsidP="000736E1">
            <w:pPr>
              <w:pStyle w:val="TableParagraph"/>
              <w:spacing w:line="221" w:lineRule="exact"/>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20</w:t>
            </w:r>
          </w:p>
        </w:tc>
      </w:tr>
      <w:tr w:rsidR="00976A6D" w:rsidRPr="00056A7B" w14:paraId="357A87A1" w14:textId="77777777" w:rsidTr="00AD774B">
        <w:trPr>
          <w:trHeight w:val="242"/>
        </w:trPr>
        <w:tc>
          <w:tcPr>
            <w:tcW w:w="5382" w:type="dxa"/>
          </w:tcPr>
          <w:p w14:paraId="2728C620" w14:textId="44F61280" w:rsidR="00976A6D" w:rsidRPr="00056A7B" w:rsidRDefault="00AD774B" w:rsidP="00976A6D">
            <w:pPr>
              <w:pStyle w:val="TableParagraph"/>
              <w:spacing w:line="222"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Yarıyıl Sonu Sınavı /Genel Jüri</w:t>
            </w:r>
          </w:p>
        </w:tc>
        <w:tc>
          <w:tcPr>
            <w:tcW w:w="1134" w:type="dxa"/>
          </w:tcPr>
          <w:p w14:paraId="624584DA" w14:textId="378C0D7C" w:rsidR="00976A6D" w:rsidRPr="00056A7B" w:rsidRDefault="00976A6D" w:rsidP="000736E1">
            <w:pPr>
              <w:pStyle w:val="TableParagraph"/>
              <w:spacing w:line="222" w:lineRule="exact"/>
              <w:ind w:left="10"/>
              <w:jc w:val="center"/>
              <w:rPr>
                <w:rFonts w:ascii="Times New Roman" w:hAnsi="Times New Roman" w:cs="Times New Roman"/>
                <w:bCs/>
                <w:sz w:val="24"/>
                <w:szCs w:val="24"/>
                <w:lang w:val="tr-TR"/>
              </w:rPr>
            </w:pPr>
          </w:p>
        </w:tc>
        <w:tc>
          <w:tcPr>
            <w:tcW w:w="3435" w:type="dxa"/>
          </w:tcPr>
          <w:p w14:paraId="20068720" w14:textId="77281D05" w:rsidR="00976A6D" w:rsidRPr="00056A7B" w:rsidRDefault="002F0732" w:rsidP="000736E1">
            <w:pPr>
              <w:pStyle w:val="TableParagraph"/>
              <w:spacing w:line="222" w:lineRule="exact"/>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50</w:t>
            </w:r>
          </w:p>
        </w:tc>
      </w:tr>
      <w:tr w:rsidR="00976A6D" w:rsidRPr="00056A7B" w14:paraId="3C0DE76B" w14:textId="77777777" w:rsidTr="00AD774B">
        <w:trPr>
          <w:trHeight w:val="314"/>
        </w:trPr>
        <w:tc>
          <w:tcPr>
            <w:tcW w:w="6520" w:type="dxa"/>
            <w:gridSpan w:val="2"/>
          </w:tcPr>
          <w:p w14:paraId="38B1FD63" w14:textId="370EAD53" w:rsidR="00976A6D" w:rsidRPr="00056A7B" w:rsidRDefault="00976A6D" w:rsidP="00976A6D">
            <w:pPr>
              <w:pStyle w:val="TableParagraph"/>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To</w:t>
            </w:r>
            <w:r w:rsidR="00AD774B" w:rsidRPr="00056A7B">
              <w:rPr>
                <w:rFonts w:ascii="Times New Roman" w:hAnsi="Times New Roman" w:cs="Times New Roman"/>
                <w:b/>
                <w:sz w:val="24"/>
                <w:szCs w:val="24"/>
                <w:lang w:val="tr-TR"/>
              </w:rPr>
              <w:t>plam</w:t>
            </w:r>
          </w:p>
        </w:tc>
        <w:tc>
          <w:tcPr>
            <w:tcW w:w="3435" w:type="dxa"/>
          </w:tcPr>
          <w:p w14:paraId="1F5286E6" w14:textId="77777777" w:rsidR="00976A6D" w:rsidRPr="00056A7B" w:rsidRDefault="00976A6D" w:rsidP="00976A6D">
            <w:pPr>
              <w:pStyle w:val="TableParagraph"/>
              <w:spacing w:line="256" w:lineRule="exact"/>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100</w:t>
            </w:r>
          </w:p>
        </w:tc>
      </w:tr>
      <w:tr w:rsidR="00976A6D" w:rsidRPr="00056A7B" w14:paraId="17991D06" w14:textId="77777777" w:rsidTr="00AD774B">
        <w:trPr>
          <w:trHeight w:val="240"/>
        </w:trPr>
        <w:tc>
          <w:tcPr>
            <w:tcW w:w="5382" w:type="dxa"/>
            <w:shd w:val="clear" w:color="auto" w:fill="F1F1F1"/>
          </w:tcPr>
          <w:p w14:paraId="7C73C0BF" w14:textId="7C50AC55" w:rsidR="00976A6D" w:rsidRPr="00056A7B" w:rsidRDefault="00AD774B" w:rsidP="00976A6D">
            <w:pPr>
              <w:pStyle w:val="TableParagraph"/>
              <w:spacing w:line="221" w:lineRule="exact"/>
              <w:ind w:left="107"/>
              <w:rPr>
                <w:rFonts w:ascii="Times New Roman" w:hAnsi="Times New Roman" w:cs="Times New Roman"/>
                <w:b/>
                <w:sz w:val="24"/>
                <w:szCs w:val="24"/>
                <w:lang w:val="tr-TR"/>
              </w:rPr>
            </w:pPr>
            <w:bookmarkStart w:id="0" w:name="_Hlk130042867"/>
            <w:r w:rsidRPr="00056A7B">
              <w:rPr>
                <w:rFonts w:ascii="Times New Roman" w:hAnsi="Times New Roman" w:cs="Times New Roman"/>
                <w:b/>
                <w:sz w:val="24"/>
                <w:szCs w:val="24"/>
                <w:lang w:val="tr-TR"/>
              </w:rPr>
              <w:t>Yarıyıl İçi Çalışmalarının Başarı Notuna Katkısı</w:t>
            </w:r>
          </w:p>
        </w:tc>
        <w:tc>
          <w:tcPr>
            <w:tcW w:w="1134" w:type="dxa"/>
          </w:tcPr>
          <w:p w14:paraId="7FB64729" w14:textId="77777777" w:rsidR="00976A6D" w:rsidRPr="00056A7B" w:rsidRDefault="00976A6D" w:rsidP="00976A6D">
            <w:pPr>
              <w:pStyle w:val="TableParagraph"/>
              <w:rPr>
                <w:rFonts w:ascii="Times New Roman" w:hAnsi="Times New Roman" w:cs="Times New Roman"/>
                <w:sz w:val="24"/>
                <w:szCs w:val="24"/>
                <w:lang w:val="tr-TR"/>
              </w:rPr>
            </w:pPr>
          </w:p>
        </w:tc>
        <w:tc>
          <w:tcPr>
            <w:tcW w:w="3435" w:type="dxa"/>
          </w:tcPr>
          <w:p w14:paraId="0ED4DFC4" w14:textId="26F40607" w:rsidR="00976A6D" w:rsidRPr="00056A7B" w:rsidRDefault="00332CC0" w:rsidP="00976A6D">
            <w:pPr>
              <w:pStyle w:val="TableParagraph"/>
              <w:spacing w:before="4" w:line="217" w:lineRule="exact"/>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50</w:t>
            </w:r>
          </w:p>
        </w:tc>
      </w:tr>
      <w:tr w:rsidR="00976A6D" w:rsidRPr="00056A7B" w14:paraId="625A75EA" w14:textId="77777777" w:rsidTr="00AD774B">
        <w:trPr>
          <w:trHeight w:val="242"/>
        </w:trPr>
        <w:tc>
          <w:tcPr>
            <w:tcW w:w="5382" w:type="dxa"/>
            <w:shd w:val="clear" w:color="auto" w:fill="F1F1F1"/>
          </w:tcPr>
          <w:p w14:paraId="67FB3935" w14:textId="4A2EA6E2" w:rsidR="00976A6D" w:rsidRPr="00056A7B" w:rsidRDefault="00AD774B" w:rsidP="00976A6D">
            <w:pPr>
              <w:pStyle w:val="TableParagraph"/>
              <w:spacing w:before="1" w:line="221"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Yarıyıl Sonu Çalışmalarının Başarı Notuna Katkısı</w:t>
            </w:r>
          </w:p>
        </w:tc>
        <w:tc>
          <w:tcPr>
            <w:tcW w:w="1134" w:type="dxa"/>
          </w:tcPr>
          <w:p w14:paraId="2BCE91C7" w14:textId="77777777" w:rsidR="00976A6D" w:rsidRPr="00056A7B" w:rsidRDefault="00976A6D" w:rsidP="00976A6D">
            <w:pPr>
              <w:pStyle w:val="TableParagraph"/>
              <w:rPr>
                <w:rFonts w:ascii="Times New Roman" w:hAnsi="Times New Roman" w:cs="Times New Roman"/>
                <w:sz w:val="24"/>
                <w:szCs w:val="24"/>
                <w:lang w:val="tr-TR"/>
              </w:rPr>
            </w:pPr>
          </w:p>
        </w:tc>
        <w:tc>
          <w:tcPr>
            <w:tcW w:w="3435" w:type="dxa"/>
          </w:tcPr>
          <w:p w14:paraId="2EBB4BDF" w14:textId="45749905" w:rsidR="00976A6D" w:rsidRPr="00056A7B" w:rsidRDefault="002F0732" w:rsidP="00976A6D">
            <w:pPr>
              <w:pStyle w:val="TableParagraph"/>
              <w:spacing w:before="4" w:line="218" w:lineRule="exact"/>
              <w:jc w:val="center"/>
              <w:rPr>
                <w:rFonts w:ascii="Times New Roman" w:hAnsi="Times New Roman" w:cs="Times New Roman"/>
                <w:bCs/>
                <w:sz w:val="24"/>
                <w:szCs w:val="24"/>
                <w:lang w:val="tr-TR"/>
              </w:rPr>
            </w:pPr>
            <w:r w:rsidRPr="00056A7B">
              <w:rPr>
                <w:rFonts w:ascii="Times New Roman" w:hAnsi="Times New Roman" w:cs="Times New Roman"/>
                <w:bCs/>
                <w:sz w:val="24"/>
                <w:szCs w:val="24"/>
                <w:lang w:val="tr-TR"/>
              </w:rPr>
              <w:t>50</w:t>
            </w:r>
          </w:p>
        </w:tc>
      </w:tr>
      <w:tr w:rsidR="00976A6D" w:rsidRPr="00056A7B" w14:paraId="782FD924" w14:textId="77777777" w:rsidTr="00AD774B">
        <w:trPr>
          <w:trHeight w:val="276"/>
        </w:trPr>
        <w:tc>
          <w:tcPr>
            <w:tcW w:w="6520" w:type="dxa"/>
            <w:gridSpan w:val="2"/>
          </w:tcPr>
          <w:p w14:paraId="436A6BEC" w14:textId="11374488" w:rsidR="00976A6D" w:rsidRPr="00056A7B" w:rsidRDefault="00976A6D" w:rsidP="00976A6D">
            <w:pPr>
              <w:pStyle w:val="TableParagraph"/>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To</w:t>
            </w:r>
            <w:r w:rsidR="00AD774B" w:rsidRPr="00056A7B">
              <w:rPr>
                <w:rFonts w:ascii="Times New Roman" w:hAnsi="Times New Roman" w:cs="Times New Roman"/>
                <w:b/>
                <w:sz w:val="24"/>
                <w:szCs w:val="24"/>
                <w:lang w:val="tr-TR"/>
              </w:rPr>
              <w:t>plam</w:t>
            </w:r>
          </w:p>
        </w:tc>
        <w:tc>
          <w:tcPr>
            <w:tcW w:w="3435" w:type="dxa"/>
          </w:tcPr>
          <w:p w14:paraId="64BB155F" w14:textId="77777777" w:rsidR="00976A6D" w:rsidRPr="00056A7B" w:rsidRDefault="00976A6D" w:rsidP="00976A6D">
            <w:pPr>
              <w:pStyle w:val="TableParagraph"/>
              <w:spacing w:line="257" w:lineRule="exact"/>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100</w:t>
            </w:r>
          </w:p>
        </w:tc>
      </w:tr>
      <w:bookmarkEnd w:id="0"/>
    </w:tbl>
    <w:p w14:paraId="0039DEF2" w14:textId="77777777" w:rsidR="00A534F5" w:rsidRPr="00056A7B" w:rsidRDefault="00A534F5">
      <w:pPr>
        <w:pStyle w:val="BodyText"/>
        <w:spacing w:before="9"/>
        <w:rPr>
          <w:rFonts w:ascii="Times New Roman" w:hAnsi="Times New Roman" w:cs="Times New Roman"/>
          <w:b w:val="0"/>
          <w:lang w:val="tr-TR"/>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992"/>
        <w:gridCol w:w="1134"/>
        <w:gridCol w:w="1276"/>
      </w:tblGrid>
      <w:tr w:rsidR="007F40B6" w:rsidRPr="00056A7B" w14:paraId="0E2C9765" w14:textId="77777777" w:rsidTr="00A167E5">
        <w:trPr>
          <w:trHeight w:val="290"/>
        </w:trPr>
        <w:tc>
          <w:tcPr>
            <w:tcW w:w="9781" w:type="dxa"/>
            <w:gridSpan w:val="4"/>
            <w:shd w:val="clear" w:color="auto" w:fill="DFDFDF"/>
          </w:tcPr>
          <w:p w14:paraId="7649F443" w14:textId="2D0C2DD3" w:rsidR="007F40B6" w:rsidRPr="00056A7B" w:rsidRDefault="003D497D">
            <w:pPr>
              <w:pStyle w:val="TableParagraph"/>
              <w:spacing w:before="1" w:line="269" w:lineRule="exact"/>
              <w:ind w:left="3508" w:right="3501"/>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AKTS</w:t>
            </w:r>
            <w:r w:rsidR="00AC4FEF" w:rsidRPr="00056A7B">
              <w:rPr>
                <w:rFonts w:ascii="Times New Roman" w:hAnsi="Times New Roman" w:cs="Times New Roman"/>
                <w:b/>
                <w:sz w:val="24"/>
                <w:szCs w:val="24"/>
                <w:lang w:val="tr-TR"/>
              </w:rPr>
              <w:t xml:space="preserve"> / </w:t>
            </w:r>
            <w:r w:rsidRPr="00056A7B">
              <w:rPr>
                <w:rFonts w:ascii="Times New Roman" w:hAnsi="Times New Roman" w:cs="Times New Roman"/>
                <w:b/>
                <w:sz w:val="24"/>
                <w:szCs w:val="24"/>
                <w:lang w:val="tr-TR"/>
              </w:rPr>
              <w:t>İş Yükü Tablosu</w:t>
            </w:r>
          </w:p>
        </w:tc>
      </w:tr>
      <w:tr w:rsidR="007F40B6" w:rsidRPr="00056A7B" w14:paraId="64348C56" w14:textId="77777777" w:rsidTr="00A167E5">
        <w:trPr>
          <w:trHeight w:val="483"/>
        </w:trPr>
        <w:tc>
          <w:tcPr>
            <w:tcW w:w="6379" w:type="dxa"/>
            <w:shd w:val="clear" w:color="auto" w:fill="F1F1F1"/>
          </w:tcPr>
          <w:p w14:paraId="5FB8A447" w14:textId="1A9015E5" w:rsidR="007F40B6" w:rsidRPr="00056A7B" w:rsidRDefault="003D497D" w:rsidP="0040326F">
            <w:pPr>
              <w:pStyle w:val="TableParagraph"/>
              <w:spacing w:before="121"/>
              <w:ind w:right="2740"/>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Faaliyetler</w:t>
            </w:r>
          </w:p>
        </w:tc>
        <w:tc>
          <w:tcPr>
            <w:tcW w:w="992" w:type="dxa"/>
            <w:shd w:val="clear" w:color="auto" w:fill="F1F1F1"/>
          </w:tcPr>
          <w:p w14:paraId="49832689" w14:textId="10120FDB" w:rsidR="007F40B6" w:rsidRPr="00056A7B" w:rsidRDefault="003D497D" w:rsidP="0040326F">
            <w:pPr>
              <w:pStyle w:val="TableParagraph"/>
              <w:spacing w:before="121"/>
              <w:ind w:right="77"/>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Adedi</w:t>
            </w:r>
          </w:p>
        </w:tc>
        <w:tc>
          <w:tcPr>
            <w:tcW w:w="1134" w:type="dxa"/>
            <w:shd w:val="clear" w:color="auto" w:fill="F1F1F1"/>
          </w:tcPr>
          <w:p w14:paraId="476A4171" w14:textId="3B897A82" w:rsidR="007F40B6" w:rsidRPr="00056A7B" w:rsidRDefault="003D497D" w:rsidP="0040326F">
            <w:pPr>
              <w:pStyle w:val="TableParagraph"/>
              <w:spacing w:before="7" w:line="242" w:lineRule="exact"/>
              <w:ind w:right="111"/>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Süresi</w:t>
            </w:r>
            <w:r w:rsidR="00AC4FEF" w:rsidRPr="00056A7B">
              <w:rPr>
                <w:rFonts w:ascii="Times New Roman" w:hAnsi="Times New Roman" w:cs="Times New Roman"/>
                <w:b/>
                <w:sz w:val="24"/>
                <w:szCs w:val="24"/>
                <w:lang w:val="tr-TR"/>
              </w:rPr>
              <w:t xml:space="preserve"> (</w:t>
            </w:r>
            <w:r w:rsidRPr="00056A7B">
              <w:rPr>
                <w:rFonts w:ascii="Times New Roman" w:hAnsi="Times New Roman" w:cs="Times New Roman"/>
                <w:b/>
                <w:sz w:val="24"/>
                <w:szCs w:val="24"/>
                <w:lang w:val="tr-TR"/>
              </w:rPr>
              <w:t>Saat</w:t>
            </w:r>
            <w:r w:rsidR="00AC4FEF" w:rsidRPr="00056A7B">
              <w:rPr>
                <w:rFonts w:ascii="Times New Roman" w:hAnsi="Times New Roman" w:cs="Times New Roman"/>
                <w:b/>
                <w:sz w:val="24"/>
                <w:szCs w:val="24"/>
                <w:lang w:val="tr-TR"/>
              </w:rPr>
              <w:t>)</w:t>
            </w:r>
          </w:p>
        </w:tc>
        <w:tc>
          <w:tcPr>
            <w:tcW w:w="1276" w:type="dxa"/>
            <w:shd w:val="clear" w:color="auto" w:fill="F1F1F1"/>
          </w:tcPr>
          <w:p w14:paraId="525D6690" w14:textId="4792B645" w:rsidR="007F40B6" w:rsidRPr="00056A7B" w:rsidRDefault="003D497D" w:rsidP="0040326F">
            <w:pPr>
              <w:pStyle w:val="TableParagraph"/>
              <w:spacing w:before="7" w:line="242" w:lineRule="exact"/>
              <w:ind w:right="78"/>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Toplam </w:t>
            </w:r>
            <w:proofErr w:type="spellStart"/>
            <w:r w:rsidRPr="00056A7B">
              <w:rPr>
                <w:rFonts w:ascii="Times New Roman" w:hAnsi="Times New Roman" w:cs="Times New Roman"/>
                <w:b/>
                <w:sz w:val="24"/>
                <w:szCs w:val="24"/>
                <w:lang w:val="tr-TR"/>
              </w:rPr>
              <w:t>İşyükü</w:t>
            </w:r>
            <w:proofErr w:type="spellEnd"/>
          </w:p>
        </w:tc>
      </w:tr>
      <w:tr w:rsidR="007F40B6" w:rsidRPr="00056A7B" w14:paraId="0797F96C" w14:textId="77777777" w:rsidTr="003D497D">
        <w:trPr>
          <w:trHeight w:val="283"/>
        </w:trPr>
        <w:tc>
          <w:tcPr>
            <w:tcW w:w="6379" w:type="dxa"/>
          </w:tcPr>
          <w:p w14:paraId="32352AE1" w14:textId="4BF60ABB" w:rsidR="007F40B6" w:rsidRPr="00056A7B" w:rsidRDefault="003D497D" w:rsidP="003D497D">
            <w:pPr>
              <w:pStyle w:val="TableParagraph"/>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Ders Saati </w:t>
            </w:r>
            <w:r w:rsidR="00AC4FEF" w:rsidRPr="00056A7B">
              <w:rPr>
                <w:rFonts w:ascii="Times New Roman" w:hAnsi="Times New Roman" w:cs="Times New Roman"/>
                <w:b/>
                <w:sz w:val="24"/>
                <w:szCs w:val="24"/>
                <w:lang w:val="tr-TR"/>
              </w:rPr>
              <w:t>(</w:t>
            </w:r>
            <w:r w:rsidRPr="00056A7B">
              <w:rPr>
                <w:rFonts w:ascii="Times New Roman" w:hAnsi="Times New Roman" w:cs="Times New Roman"/>
                <w:b/>
                <w:sz w:val="24"/>
                <w:szCs w:val="24"/>
                <w:lang w:val="tr-TR"/>
              </w:rPr>
              <w:t>Sınav Haftaları Dahil</w:t>
            </w:r>
            <w:r w:rsidR="00AC4FEF" w:rsidRPr="00056A7B">
              <w:rPr>
                <w:rFonts w:ascii="Times New Roman" w:hAnsi="Times New Roman" w:cs="Times New Roman"/>
                <w:b/>
                <w:sz w:val="24"/>
                <w:szCs w:val="24"/>
                <w:lang w:val="tr-TR"/>
              </w:rPr>
              <w:t>): 16 x to</w:t>
            </w:r>
            <w:r w:rsidRPr="00056A7B">
              <w:rPr>
                <w:rFonts w:ascii="Times New Roman" w:hAnsi="Times New Roman" w:cs="Times New Roman"/>
                <w:b/>
                <w:sz w:val="24"/>
                <w:szCs w:val="24"/>
                <w:lang w:val="tr-TR"/>
              </w:rPr>
              <w:t>plam ders saati)</w:t>
            </w:r>
          </w:p>
        </w:tc>
        <w:tc>
          <w:tcPr>
            <w:tcW w:w="992" w:type="dxa"/>
          </w:tcPr>
          <w:p w14:paraId="3CBACC29" w14:textId="77777777" w:rsidR="007F40B6" w:rsidRPr="00056A7B" w:rsidRDefault="00AC4FEF" w:rsidP="003D497D">
            <w:pPr>
              <w:pStyle w:val="TableParagraph"/>
              <w:ind w:left="87" w:right="7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16</w:t>
            </w:r>
          </w:p>
        </w:tc>
        <w:tc>
          <w:tcPr>
            <w:tcW w:w="1134" w:type="dxa"/>
          </w:tcPr>
          <w:p w14:paraId="6537133D" w14:textId="50356BFA" w:rsidR="007F40B6" w:rsidRPr="00056A7B" w:rsidRDefault="003D497D" w:rsidP="003D497D">
            <w:pPr>
              <w:pStyle w:val="TableParagraph"/>
              <w:ind w:left="12"/>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3</w:t>
            </w:r>
          </w:p>
        </w:tc>
        <w:tc>
          <w:tcPr>
            <w:tcW w:w="1276" w:type="dxa"/>
          </w:tcPr>
          <w:p w14:paraId="0CE9FCE8" w14:textId="2F167695" w:rsidR="007F40B6" w:rsidRPr="00056A7B" w:rsidRDefault="003D497D" w:rsidP="003D497D">
            <w:pPr>
              <w:pStyle w:val="TableParagraph"/>
              <w:ind w:left="379" w:right="369"/>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48</w:t>
            </w:r>
          </w:p>
        </w:tc>
      </w:tr>
      <w:tr w:rsidR="007F40B6" w:rsidRPr="00056A7B" w14:paraId="3EDC4069" w14:textId="77777777" w:rsidTr="00A167E5">
        <w:trPr>
          <w:trHeight w:val="240"/>
        </w:trPr>
        <w:tc>
          <w:tcPr>
            <w:tcW w:w="6379" w:type="dxa"/>
          </w:tcPr>
          <w:p w14:paraId="6C484CFE" w14:textId="7F529D62" w:rsidR="007F40B6" w:rsidRPr="00056A7B" w:rsidRDefault="00AC4FEF">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Labora</w:t>
            </w:r>
            <w:r w:rsidR="003D497D" w:rsidRPr="00056A7B">
              <w:rPr>
                <w:rFonts w:ascii="Times New Roman" w:hAnsi="Times New Roman" w:cs="Times New Roman"/>
                <w:sz w:val="24"/>
                <w:szCs w:val="24"/>
                <w:lang w:val="tr-TR"/>
              </w:rPr>
              <w:t>tuvar</w:t>
            </w:r>
          </w:p>
        </w:tc>
        <w:tc>
          <w:tcPr>
            <w:tcW w:w="992" w:type="dxa"/>
          </w:tcPr>
          <w:p w14:paraId="2CBEA549" w14:textId="77777777" w:rsidR="007F40B6" w:rsidRPr="00056A7B" w:rsidRDefault="007F40B6">
            <w:pPr>
              <w:pStyle w:val="TableParagraph"/>
              <w:rPr>
                <w:rFonts w:ascii="Times New Roman" w:hAnsi="Times New Roman" w:cs="Times New Roman"/>
                <w:sz w:val="24"/>
                <w:szCs w:val="24"/>
                <w:lang w:val="tr-TR"/>
              </w:rPr>
            </w:pPr>
          </w:p>
        </w:tc>
        <w:tc>
          <w:tcPr>
            <w:tcW w:w="1134" w:type="dxa"/>
          </w:tcPr>
          <w:p w14:paraId="28D7A27C" w14:textId="77777777" w:rsidR="007F40B6" w:rsidRPr="00056A7B" w:rsidRDefault="007F40B6">
            <w:pPr>
              <w:pStyle w:val="TableParagraph"/>
              <w:rPr>
                <w:rFonts w:ascii="Times New Roman" w:hAnsi="Times New Roman" w:cs="Times New Roman"/>
                <w:sz w:val="24"/>
                <w:szCs w:val="24"/>
                <w:lang w:val="tr-TR"/>
              </w:rPr>
            </w:pPr>
          </w:p>
        </w:tc>
        <w:tc>
          <w:tcPr>
            <w:tcW w:w="1276" w:type="dxa"/>
          </w:tcPr>
          <w:p w14:paraId="73813507" w14:textId="77777777" w:rsidR="007F40B6" w:rsidRPr="00056A7B" w:rsidRDefault="007F40B6">
            <w:pPr>
              <w:pStyle w:val="TableParagraph"/>
              <w:rPr>
                <w:rFonts w:ascii="Times New Roman" w:hAnsi="Times New Roman" w:cs="Times New Roman"/>
                <w:sz w:val="24"/>
                <w:szCs w:val="24"/>
                <w:lang w:val="tr-TR"/>
              </w:rPr>
            </w:pPr>
          </w:p>
        </w:tc>
      </w:tr>
      <w:tr w:rsidR="007F40B6" w:rsidRPr="00056A7B" w14:paraId="5EC084DA" w14:textId="77777777" w:rsidTr="00A167E5">
        <w:trPr>
          <w:trHeight w:val="241"/>
        </w:trPr>
        <w:tc>
          <w:tcPr>
            <w:tcW w:w="6379" w:type="dxa"/>
          </w:tcPr>
          <w:p w14:paraId="229FC128" w14:textId="297B0A07" w:rsidR="007F40B6" w:rsidRPr="00056A7B" w:rsidRDefault="003D497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Uygulama</w:t>
            </w:r>
          </w:p>
        </w:tc>
        <w:tc>
          <w:tcPr>
            <w:tcW w:w="992" w:type="dxa"/>
          </w:tcPr>
          <w:p w14:paraId="65C1DA2B" w14:textId="3060CE4A" w:rsidR="007F40B6" w:rsidRPr="00056A7B" w:rsidRDefault="008D4732">
            <w:pPr>
              <w:pStyle w:val="TableParagraph"/>
              <w:spacing w:line="222" w:lineRule="exact"/>
              <w:ind w:left="87" w:right="7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4</w:t>
            </w:r>
          </w:p>
        </w:tc>
        <w:tc>
          <w:tcPr>
            <w:tcW w:w="1134" w:type="dxa"/>
          </w:tcPr>
          <w:p w14:paraId="58DB9E21" w14:textId="6DCE8D03" w:rsidR="007F40B6" w:rsidRPr="00056A7B" w:rsidRDefault="006773AB">
            <w:pPr>
              <w:pStyle w:val="TableParagraph"/>
              <w:spacing w:line="222" w:lineRule="exact"/>
              <w:ind w:left="12"/>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3</w:t>
            </w:r>
          </w:p>
        </w:tc>
        <w:tc>
          <w:tcPr>
            <w:tcW w:w="1276" w:type="dxa"/>
          </w:tcPr>
          <w:p w14:paraId="7C4E3126" w14:textId="1CB0224A" w:rsidR="007F40B6" w:rsidRPr="00056A7B" w:rsidRDefault="006773AB">
            <w:pPr>
              <w:pStyle w:val="TableParagraph"/>
              <w:spacing w:line="222" w:lineRule="exact"/>
              <w:ind w:left="379" w:right="369"/>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12</w:t>
            </w:r>
          </w:p>
        </w:tc>
      </w:tr>
      <w:tr w:rsidR="007F40B6" w:rsidRPr="00056A7B" w14:paraId="5DFC3BED" w14:textId="77777777" w:rsidTr="00A167E5">
        <w:trPr>
          <w:trHeight w:val="240"/>
        </w:trPr>
        <w:tc>
          <w:tcPr>
            <w:tcW w:w="6379" w:type="dxa"/>
          </w:tcPr>
          <w:p w14:paraId="1AB57763" w14:textId="6120A5D2" w:rsidR="007F40B6" w:rsidRPr="00056A7B" w:rsidRDefault="003D497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Derse Özgü Staj</w:t>
            </w:r>
          </w:p>
        </w:tc>
        <w:tc>
          <w:tcPr>
            <w:tcW w:w="992" w:type="dxa"/>
          </w:tcPr>
          <w:p w14:paraId="3EB1E2C9" w14:textId="77777777" w:rsidR="007F40B6" w:rsidRPr="00056A7B" w:rsidRDefault="007F40B6">
            <w:pPr>
              <w:pStyle w:val="TableParagraph"/>
              <w:rPr>
                <w:rFonts w:ascii="Times New Roman" w:hAnsi="Times New Roman" w:cs="Times New Roman"/>
                <w:sz w:val="24"/>
                <w:szCs w:val="24"/>
                <w:lang w:val="tr-TR"/>
              </w:rPr>
            </w:pPr>
          </w:p>
        </w:tc>
        <w:tc>
          <w:tcPr>
            <w:tcW w:w="1134" w:type="dxa"/>
          </w:tcPr>
          <w:p w14:paraId="49562058" w14:textId="77777777" w:rsidR="007F40B6" w:rsidRPr="00056A7B" w:rsidRDefault="007F40B6">
            <w:pPr>
              <w:pStyle w:val="TableParagraph"/>
              <w:rPr>
                <w:rFonts w:ascii="Times New Roman" w:hAnsi="Times New Roman" w:cs="Times New Roman"/>
                <w:sz w:val="24"/>
                <w:szCs w:val="24"/>
                <w:lang w:val="tr-TR"/>
              </w:rPr>
            </w:pPr>
          </w:p>
        </w:tc>
        <w:tc>
          <w:tcPr>
            <w:tcW w:w="1276" w:type="dxa"/>
          </w:tcPr>
          <w:p w14:paraId="0823BC52" w14:textId="77777777" w:rsidR="007F40B6" w:rsidRPr="00056A7B" w:rsidRDefault="007F40B6">
            <w:pPr>
              <w:pStyle w:val="TableParagraph"/>
              <w:rPr>
                <w:rFonts w:ascii="Times New Roman" w:hAnsi="Times New Roman" w:cs="Times New Roman"/>
                <w:sz w:val="24"/>
                <w:szCs w:val="24"/>
                <w:lang w:val="tr-TR"/>
              </w:rPr>
            </w:pPr>
          </w:p>
        </w:tc>
      </w:tr>
      <w:tr w:rsidR="007F40B6" w:rsidRPr="00056A7B" w14:paraId="5ED7339C" w14:textId="77777777" w:rsidTr="00A167E5">
        <w:trPr>
          <w:trHeight w:val="241"/>
        </w:trPr>
        <w:tc>
          <w:tcPr>
            <w:tcW w:w="6379" w:type="dxa"/>
          </w:tcPr>
          <w:p w14:paraId="3093DE65" w14:textId="27009F59" w:rsidR="007F40B6" w:rsidRPr="00056A7B" w:rsidRDefault="003D497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Alan Araştırması/Çalışması</w:t>
            </w:r>
          </w:p>
        </w:tc>
        <w:tc>
          <w:tcPr>
            <w:tcW w:w="992" w:type="dxa"/>
          </w:tcPr>
          <w:p w14:paraId="33C7A6BA" w14:textId="77777777" w:rsidR="007F40B6" w:rsidRPr="00056A7B" w:rsidRDefault="007F40B6">
            <w:pPr>
              <w:pStyle w:val="TableParagraph"/>
              <w:rPr>
                <w:rFonts w:ascii="Times New Roman" w:hAnsi="Times New Roman" w:cs="Times New Roman"/>
                <w:sz w:val="24"/>
                <w:szCs w:val="24"/>
                <w:lang w:val="tr-TR"/>
              </w:rPr>
            </w:pPr>
          </w:p>
        </w:tc>
        <w:tc>
          <w:tcPr>
            <w:tcW w:w="1134" w:type="dxa"/>
          </w:tcPr>
          <w:p w14:paraId="0D5405D7" w14:textId="77777777" w:rsidR="007F40B6" w:rsidRPr="00056A7B" w:rsidRDefault="007F40B6">
            <w:pPr>
              <w:pStyle w:val="TableParagraph"/>
              <w:rPr>
                <w:rFonts w:ascii="Times New Roman" w:hAnsi="Times New Roman" w:cs="Times New Roman"/>
                <w:sz w:val="24"/>
                <w:szCs w:val="24"/>
                <w:lang w:val="tr-TR"/>
              </w:rPr>
            </w:pPr>
          </w:p>
        </w:tc>
        <w:tc>
          <w:tcPr>
            <w:tcW w:w="1276" w:type="dxa"/>
          </w:tcPr>
          <w:p w14:paraId="6B70BB88" w14:textId="77777777" w:rsidR="007F40B6" w:rsidRPr="00056A7B" w:rsidRDefault="007F40B6">
            <w:pPr>
              <w:pStyle w:val="TableParagraph"/>
              <w:rPr>
                <w:rFonts w:ascii="Times New Roman" w:hAnsi="Times New Roman" w:cs="Times New Roman"/>
                <w:sz w:val="24"/>
                <w:szCs w:val="24"/>
                <w:lang w:val="tr-TR"/>
              </w:rPr>
            </w:pPr>
          </w:p>
        </w:tc>
      </w:tr>
      <w:tr w:rsidR="007F40B6" w:rsidRPr="00056A7B" w14:paraId="3F0CCCD9" w14:textId="77777777" w:rsidTr="00A167E5">
        <w:trPr>
          <w:trHeight w:val="240"/>
        </w:trPr>
        <w:tc>
          <w:tcPr>
            <w:tcW w:w="6379" w:type="dxa"/>
          </w:tcPr>
          <w:p w14:paraId="00E3D466" w14:textId="6AFCF0F6" w:rsidR="007F40B6" w:rsidRPr="00056A7B" w:rsidRDefault="003D497D">
            <w:pPr>
              <w:pStyle w:val="TableParagraph"/>
              <w:spacing w:line="221" w:lineRule="exact"/>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Ders Dışı Aktiviteler</w:t>
            </w:r>
          </w:p>
        </w:tc>
        <w:tc>
          <w:tcPr>
            <w:tcW w:w="992" w:type="dxa"/>
          </w:tcPr>
          <w:p w14:paraId="3F57EFAC" w14:textId="639C0065" w:rsidR="007F40B6" w:rsidRPr="00056A7B" w:rsidRDefault="007F40B6">
            <w:pPr>
              <w:pStyle w:val="TableParagraph"/>
              <w:spacing w:line="221" w:lineRule="exact"/>
              <w:ind w:left="87" w:right="77"/>
              <w:jc w:val="center"/>
              <w:rPr>
                <w:rFonts w:ascii="Times New Roman" w:hAnsi="Times New Roman" w:cs="Times New Roman"/>
                <w:sz w:val="24"/>
                <w:szCs w:val="24"/>
                <w:lang w:val="tr-TR"/>
              </w:rPr>
            </w:pPr>
          </w:p>
        </w:tc>
        <w:tc>
          <w:tcPr>
            <w:tcW w:w="1134" w:type="dxa"/>
          </w:tcPr>
          <w:p w14:paraId="2B92702E" w14:textId="0E04A78A" w:rsidR="007F40B6" w:rsidRPr="00056A7B" w:rsidRDefault="007F40B6">
            <w:pPr>
              <w:pStyle w:val="TableParagraph"/>
              <w:spacing w:line="221" w:lineRule="exact"/>
              <w:ind w:left="12"/>
              <w:jc w:val="center"/>
              <w:rPr>
                <w:rFonts w:ascii="Times New Roman" w:hAnsi="Times New Roman" w:cs="Times New Roman"/>
                <w:sz w:val="24"/>
                <w:szCs w:val="24"/>
                <w:lang w:val="tr-TR"/>
              </w:rPr>
            </w:pPr>
          </w:p>
        </w:tc>
        <w:tc>
          <w:tcPr>
            <w:tcW w:w="1276" w:type="dxa"/>
          </w:tcPr>
          <w:p w14:paraId="2BE659B9" w14:textId="0853B2F2" w:rsidR="007F40B6" w:rsidRPr="00056A7B" w:rsidRDefault="007F40B6">
            <w:pPr>
              <w:pStyle w:val="TableParagraph"/>
              <w:spacing w:line="221" w:lineRule="exact"/>
              <w:ind w:left="379" w:right="369"/>
              <w:jc w:val="center"/>
              <w:rPr>
                <w:rFonts w:ascii="Times New Roman" w:hAnsi="Times New Roman" w:cs="Times New Roman"/>
                <w:sz w:val="24"/>
                <w:szCs w:val="24"/>
                <w:lang w:val="tr-TR"/>
              </w:rPr>
            </w:pPr>
          </w:p>
        </w:tc>
      </w:tr>
      <w:tr w:rsidR="007F40B6" w:rsidRPr="00056A7B" w14:paraId="51DEB913" w14:textId="77777777" w:rsidTr="00A167E5">
        <w:trPr>
          <w:trHeight w:val="241"/>
        </w:trPr>
        <w:tc>
          <w:tcPr>
            <w:tcW w:w="6379" w:type="dxa"/>
          </w:tcPr>
          <w:p w14:paraId="691B74F9" w14:textId="6D603B20" w:rsidR="007F40B6" w:rsidRPr="00056A7B" w:rsidRDefault="003D497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Sunum/Seminer Sunumu</w:t>
            </w:r>
          </w:p>
        </w:tc>
        <w:tc>
          <w:tcPr>
            <w:tcW w:w="992" w:type="dxa"/>
          </w:tcPr>
          <w:p w14:paraId="5D6373FC" w14:textId="689F8F48" w:rsidR="007F40B6" w:rsidRPr="00056A7B" w:rsidRDefault="008D4732" w:rsidP="006A5B6A">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8</w:t>
            </w:r>
          </w:p>
        </w:tc>
        <w:tc>
          <w:tcPr>
            <w:tcW w:w="1134" w:type="dxa"/>
          </w:tcPr>
          <w:p w14:paraId="4B656A3B" w14:textId="15DA906C" w:rsidR="007F40B6" w:rsidRPr="00056A7B" w:rsidRDefault="008D4732" w:rsidP="006A5B6A">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3</w:t>
            </w:r>
          </w:p>
        </w:tc>
        <w:tc>
          <w:tcPr>
            <w:tcW w:w="1276" w:type="dxa"/>
          </w:tcPr>
          <w:p w14:paraId="0CA9318D" w14:textId="19B7E898" w:rsidR="007F40B6" w:rsidRPr="00056A7B" w:rsidRDefault="008D4732" w:rsidP="006A5B6A">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24</w:t>
            </w:r>
          </w:p>
        </w:tc>
      </w:tr>
      <w:tr w:rsidR="007F40B6" w:rsidRPr="00056A7B" w14:paraId="3E82A688" w14:textId="77777777" w:rsidTr="00A167E5">
        <w:trPr>
          <w:trHeight w:val="240"/>
        </w:trPr>
        <w:tc>
          <w:tcPr>
            <w:tcW w:w="6379" w:type="dxa"/>
          </w:tcPr>
          <w:p w14:paraId="686EF959" w14:textId="0B1D912C" w:rsidR="007F40B6" w:rsidRPr="00056A7B" w:rsidRDefault="00AC4FEF">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Pro</w:t>
            </w:r>
            <w:r w:rsidR="003D497D" w:rsidRPr="00056A7B">
              <w:rPr>
                <w:rFonts w:ascii="Times New Roman" w:hAnsi="Times New Roman" w:cs="Times New Roman"/>
                <w:sz w:val="24"/>
                <w:szCs w:val="24"/>
                <w:lang w:val="tr-TR"/>
              </w:rPr>
              <w:t>jeler</w:t>
            </w:r>
          </w:p>
        </w:tc>
        <w:tc>
          <w:tcPr>
            <w:tcW w:w="992" w:type="dxa"/>
          </w:tcPr>
          <w:p w14:paraId="0460B74F" w14:textId="2021E210" w:rsidR="007F40B6" w:rsidRPr="00056A7B" w:rsidRDefault="007F40B6" w:rsidP="003D497D">
            <w:pPr>
              <w:pStyle w:val="TableParagraph"/>
              <w:jc w:val="center"/>
              <w:rPr>
                <w:rFonts w:ascii="Times New Roman" w:hAnsi="Times New Roman" w:cs="Times New Roman"/>
                <w:sz w:val="24"/>
                <w:szCs w:val="24"/>
                <w:lang w:val="tr-TR"/>
              </w:rPr>
            </w:pPr>
          </w:p>
        </w:tc>
        <w:tc>
          <w:tcPr>
            <w:tcW w:w="1134" w:type="dxa"/>
          </w:tcPr>
          <w:p w14:paraId="0D64FB5D" w14:textId="4EEA304A" w:rsidR="007F40B6" w:rsidRPr="00056A7B" w:rsidRDefault="007F40B6" w:rsidP="003D497D">
            <w:pPr>
              <w:pStyle w:val="TableParagraph"/>
              <w:jc w:val="center"/>
              <w:rPr>
                <w:rFonts w:ascii="Times New Roman" w:hAnsi="Times New Roman" w:cs="Times New Roman"/>
                <w:sz w:val="24"/>
                <w:szCs w:val="24"/>
                <w:lang w:val="tr-TR"/>
              </w:rPr>
            </w:pPr>
          </w:p>
        </w:tc>
        <w:tc>
          <w:tcPr>
            <w:tcW w:w="1276" w:type="dxa"/>
          </w:tcPr>
          <w:p w14:paraId="760BD1F5" w14:textId="094B74BB" w:rsidR="007F40B6" w:rsidRPr="00056A7B" w:rsidRDefault="007F40B6" w:rsidP="003D497D">
            <w:pPr>
              <w:pStyle w:val="TableParagraph"/>
              <w:jc w:val="center"/>
              <w:rPr>
                <w:rFonts w:ascii="Times New Roman" w:hAnsi="Times New Roman" w:cs="Times New Roman"/>
                <w:sz w:val="24"/>
                <w:szCs w:val="24"/>
                <w:lang w:val="tr-TR"/>
              </w:rPr>
            </w:pPr>
          </w:p>
        </w:tc>
      </w:tr>
      <w:tr w:rsidR="007F40B6" w:rsidRPr="00056A7B" w14:paraId="0F8EAEE9" w14:textId="77777777" w:rsidTr="00A167E5">
        <w:trPr>
          <w:trHeight w:val="242"/>
        </w:trPr>
        <w:tc>
          <w:tcPr>
            <w:tcW w:w="6379" w:type="dxa"/>
          </w:tcPr>
          <w:p w14:paraId="353B7311" w14:textId="78CC28D9" w:rsidR="007F40B6" w:rsidRPr="00056A7B" w:rsidRDefault="00AC4FEF">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R</w:t>
            </w:r>
            <w:r w:rsidR="003D497D" w:rsidRPr="00056A7B">
              <w:rPr>
                <w:rFonts w:ascii="Times New Roman" w:hAnsi="Times New Roman" w:cs="Times New Roman"/>
                <w:sz w:val="24"/>
                <w:szCs w:val="24"/>
                <w:lang w:val="tr-TR"/>
              </w:rPr>
              <w:t>aporlar</w:t>
            </w:r>
          </w:p>
        </w:tc>
        <w:tc>
          <w:tcPr>
            <w:tcW w:w="992" w:type="dxa"/>
          </w:tcPr>
          <w:p w14:paraId="44BA2DD7" w14:textId="3D494D5A" w:rsidR="007F40B6" w:rsidRPr="00056A7B" w:rsidRDefault="007F40B6" w:rsidP="003D497D">
            <w:pPr>
              <w:pStyle w:val="TableParagraph"/>
              <w:jc w:val="center"/>
              <w:rPr>
                <w:rFonts w:ascii="Times New Roman" w:hAnsi="Times New Roman" w:cs="Times New Roman"/>
                <w:sz w:val="24"/>
                <w:szCs w:val="24"/>
                <w:lang w:val="tr-TR"/>
              </w:rPr>
            </w:pPr>
          </w:p>
        </w:tc>
        <w:tc>
          <w:tcPr>
            <w:tcW w:w="1134" w:type="dxa"/>
          </w:tcPr>
          <w:p w14:paraId="357D62B4" w14:textId="12E383F0" w:rsidR="007F40B6" w:rsidRPr="00056A7B" w:rsidRDefault="007F40B6" w:rsidP="003D497D">
            <w:pPr>
              <w:pStyle w:val="TableParagraph"/>
              <w:jc w:val="center"/>
              <w:rPr>
                <w:rFonts w:ascii="Times New Roman" w:hAnsi="Times New Roman" w:cs="Times New Roman"/>
                <w:sz w:val="24"/>
                <w:szCs w:val="24"/>
                <w:lang w:val="tr-TR"/>
              </w:rPr>
            </w:pPr>
          </w:p>
        </w:tc>
        <w:tc>
          <w:tcPr>
            <w:tcW w:w="1276" w:type="dxa"/>
          </w:tcPr>
          <w:p w14:paraId="264065D0" w14:textId="2EC9E85A" w:rsidR="007F40B6" w:rsidRPr="00056A7B" w:rsidRDefault="007F40B6" w:rsidP="003D497D">
            <w:pPr>
              <w:pStyle w:val="TableParagraph"/>
              <w:jc w:val="center"/>
              <w:rPr>
                <w:rFonts w:ascii="Times New Roman" w:hAnsi="Times New Roman" w:cs="Times New Roman"/>
                <w:sz w:val="24"/>
                <w:szCs w:val="24"/>
                <w:lang w:val="tr-TR"/>
              </w:rPr>
            </w:pPr>
          </w:p>
        </w:tc>
      </w:tr>
      <w:tr w:rsidR="007F40B6" w:rsidRPr="00056A7B" w14:paraId="59C79D7A" w14:textId="77777777" w:rsidTr="00A167E5">
        <w:trPr>
          <w:trHeight w:val="240"/>
        </w:trPr>
        <w:tc>
          <w:tcPr>
            <w:tcW w:w="6379" w:type="dxa"/>
          </w:tcPr>
          <w:p w14:paraId="6FD8EC05" w14:textId="6507236F" w:rsidR="007F40B6" w:rsidRPr="00056A7B" w:rsidRDefault="003D497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Ödevler</w:t>
            </w:r>
          </w:p>
        </w:tc>
        <w:tc>
          <w:tcPr>
            <w:tcW w:w="992" w:type="dxa"/>
          </w:tcPr>
          <w:p w14:paraId="6FE371AD" w14:textId="5AB5F05B" w:rsidR="007F40B6" w:rsidRPr="00056A7B" w:rsidRDefault="008D4732" w:rsidP="008928ED">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4</w:t>
            </w:r>
          </w:p>
        </w:tc>
        <w:tc>
          <w:tcPr>
            <w:tcW w:w="1134" w:type="dxa"/>
          </w:tcPr>
          <w:p w14:paraId="038CEF6A" w14:textId="2A066F5C" w:rsidR="007F40B6" w:rsidRPr="00056A7B" w:rsidRDefault="008D4732" w:rsidP="008928ED">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w:t>
            </w:r>
            <w:r w:rsidR="006773AB" w:rsidRPr="00056A7B">
              <w:rPr>
                <w:rFonts w:ascii="Times New Roman" w:hAnsi="Times New Roman" w:cs="Times New Roman"/>
                <w:sz w:val="24"/>
                <w:szCs w:val="24"/>
                <w:lang w:val="tr-TR"/>
              </w:rPr>
              <w:t>5</w:t>
            </w:r>
          </w:p>
        </w:tc>
        <w:tc>
          <w:tcPr>
            <w:tcW w:w="1276" w:type="dxa"/>
          </w:tcPr>
          <w:p w14:paraId="50C968D5" w14:textId="79D53820" w:rsidR="007F40B6" w:rsidRPr="00056A7B" w:rsidRDefault="006773AB" w:rsidP="008928ED">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60</w:t>
            </w:r>
          </w:p>
        </w:tc>
      </w:tr>
      <w:tr w:rsidR="007F40B6" w:rsidRPr="00056A7B" w14:paraId="198D888C" w14:textId="77777777" w:rsidTr="00A167E5">
        <w:trPr>
          <w:trHeight w:val="242"/>
        </w:trPr>
        <w:tc>
          <w:tcPr>
            <w:tcW w:w="6379" w:type="dxa"/>
          </w:tcPr>
          <w:p w14:paraId="59F132F3" w14:textId="2B49EFC8" w:rsidR="007F40B6" w:rsidRPr="00056A7B" w:rsidRDefault="003D497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Küçük Sınavlar/Stüdyon Kritiği</w:t>
            </w:r>
          </w:p>
        </w:tc>
        <w:tc>
          <w:tcPr>
            <w:tcW w:w="992" w:type="dxa"/>
          </w:tcPr>
          <w:p w14:paraId="153C881F" w14:textId="77777777" w:rsidR="007F40B6" w:rsidRPr="00056A7B" w:rsidRDefault="007F40B6">
            <w:pPr>
              <w:pStyle w:val="TableParagraph"/>
              <w:rPr>
                <w:rFonts w:ascii="Times New Roman" w:hAnsi="Times New Roman" w:cs="Times New Roman"/>
                <w:sz w:val="24"/>
                <w:szCs w:val="24"/>
                <w:lang w:val="tr-TR"/>
              </w:rPr>
            </w:pPr>
          </w:p>
        </w:tc>
        <w:tc>
          <w:tcPr>
            <w:tcW w:w="1134" w:type="dxa"/>
          </w:tcPr>
          <w:p w14:paraId="4E3EB9B2" w14:textId="77777777" w:rsidR="007F40B6" w:rsidRPr="00056A7B" w:rsidRDefault="007F40B6">
            <w:pPr>
              <w:pStyle w:val="TableParagraph"/>
              <w:rPr>
                <w:rFonts w:ascii="Times New Roman" w:hAnsi="Times New Roman" w:cs="Times New Roman"/>
                <w:sz w:val="24"/>
                <w:szCs w:val="24"/>
                <w:lang w:val="tr-TR"/>
              </w:rPr>
            </w:pPr>
          </w:p>
        </w:tc>
        <w:tc>
          <w:tcPr>
            <w:tcW w:w="1276" w:type="dxa"/>
          </w:tcPr>
          <w:p w14:paraId="5766B07D" w14:textId="77777777" w:rsidR="007F40B6" w:rsidRPr="00056A7B" w:rsidRDefault="007F40B6">
            <w:pPr>
              <w:pStyle w:val="TableParagraph"/>
              <w:rPr>
                <w:rFonts w:ascii="Times New Roman" w:hAnsi="Times New Roman" w:cs="Times New Roman"/>
                <w:sz w:val="24"/>
                <w:szCs w:val="24"/>
                <w:lang w:val="tr-TR"/>
              </w:rPr>
            </w:pPr>
          </w:p>
        </w:tc>
      </w:tr>
      <w:tr w:rsidR="007F40B6" w:rsidRPr="00056A7B" w14:paraId="364EDF86" w14:textId="77777777" w:rsidTr="00A167E5">
        <w:trPr>
          <w:trHeight w:val="240"/>
        </w:trPr>
        <w:tc>
          <w:tcPr>
            <w:tcW w:w="6379" w:type="dxa"/>
          </w:tcPr>
          <w:p w14:paraId="65BC343B" w14:textId="62E13C88" w:rsidR="007F40B6" w:rsidRPr="00056A7B" w:rsidRDefault="003D497D">
            <w:pPr>
              <w:pStyle w:val="TableParagraph"/>
              <w:spacing w:line="221"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Ara sınavlara/Ara Jüriye Hazırlanma Süresi</w:t>
            </w:r>
          </w:p>
        </w:tc>
        <w:tc>
          <w:tcPr>
            <w:tcW w:w="992" w:type="dxa"/>
          </w:tcPr>
          <w:p w14:paraId="002C9F51" w14:textId="40295441" w:rsidR="007F40B6" w:rsidRPr="00056A7B" w:rsidRDefault="008D4732">
            <w:pPr>
              <w:pStyle w:val="TableParagraph"/>
              <w:spacing w:line="221" w:lineRule="exact"/>
              <w:ind w:left="11"/>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w:t>
            </w:r>
          </w:p>
        </w:tc>
        <w:tc>
          <w:tcPr>
            <w:tcW w:w="1134" w:type="dxa"/>
          </w:tcPr>
          <w:p w14:paraId="4AE89EC6" w14:textId="0447D0CB" w:rsidR="007F40B6" w:rsidRPr="00056A7B" w:rsidRDefault="006773AB" w:rsidP="00A167E5">
            <w:pPr>
              <w:pStyle w:val="TableParagraph"/>
              <w:spacing w:line="221" w:lineRule="exact"/>
              <w:ind w:right="-5"/>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16</w:t>
            </w:r>
          </w:p>
        </w:tc>
        <w:tc>
          <w:tcPr>
            <w:tcW w:w="1276" w:type="dxa"/>
          </w:tcPr>
          <w:p w14:paraId="591FDC2F" w14:textId="6AF15D45" w:rsidR="007F40B6" w:rsidRPr="00056A7B" w:rsidRDefault="006773AB">
            <w:pPr>
              <w:pStyle w:val="TableParagraph"/>
              <w:spacing w:line="221" w:lineRule="exact"/>
              <w:ind w:left="379" w:right="369"/>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16</w:t>
            </w:r>
          </w:p>
        </w:tc>
      </w:tr>
      <w:tr w:rsidR="007F40B6" w:rsidRPr="00056A7B" w14:paraId="14B02C65" w14:textId="77777777" w:rsidTr="00A167E5">
        <w:trPr>
          <w:trHeight w:val="242"/>
        </w:trPr>
        <w:tc>
          <w:tcPr>
            <w:tcW w:w="6379" w:type="dxa"/>
          </w:tcPr>
          <w:p w14:paraId="0AE1F977" w14:textId="3621D244" w:rsidR="007F40B6" w:rsidRPr="00056A7B" w:rsidRDefault="003D497D">
            <w:pPr>
              <w:pStyle w:val="TableParagraph"/>
              <w:spacing w:line="222" w:lineRule="exact"/>
              <w:ind w:left="107"/>
              <w:rPr>
                <w:rFonts w:ascii="Times New Roman" w:hAnsi="Times New Roman" w:cs="Times New Roman"/>
                <w:sz w:val="24"/>
                <w:szCs w:val="24"/>
                <w:lang w:val="tr-TR"/>
              </w:rPr>
            </w:pPr>
            <w:r w:rsidRPr="00056A7B">
              <w:rPr>
                <w:rFonts w:ascii="Times New Roman" w:hAnsi="Times New Roman" w:cs="Times New Roman"/>
                <w:sz w:val="24"/>
                <w:szCs w:val="24"/>
                <w:lang w:val="tr-TR"/>
              </w:rPr>
              <w:t>Yarıyıl Sonu Sınavına /Genel Jüriye Hazırlanma Süresi</w:t>
            </w:r>
          </w:p>
        </w:tc>
        <w:tc>
          <w:tcPr>
            <w:tcW w:w="992" w:type="dxa"/>
          </w:tcPr>
          <w:p w14:paraId="1A2BFF48" w14:textId="005C6BB5" w:rsidR="007F40B6" w:rsidRPr="00056A7B" w:rsidRDefault="008928ED">
            <w:pPr>
              <w:pStyle w:val="TableParagraph"/>
              <w:spacing w:line="222" w:lineRule="exact"/>
              <w:ind w:left="11"/>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w:t>
            </w:r>
          </w:p>
        </w:tc>
        <w:tc>
          <w:tcPr>
            <w:tcW w:w="1134" w:type="dxa"/>
          </w:tcPr>
          <w:p w14:paraId="24ED37B6" w14:textId="7265A2B4" w:rsidR="007F40B6" w:rsidRPr="00056A7B" w:rsidRDefault="006773AB" w:rsidP="00A167E5">
            <w:pPr>
              <w:pStyle w:val="TableParagraph"/>
              <w:spacing w:line="222" w:lineRule="exact"/>
              <w:ind w:right="-5"/>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28</w:t>
            </w:r>
          </w:p>
        </w:tc>
        <w:tc>
          <w:tcPr>
            <w:tcW w:w="1276" w:type="dxa"/>
          </w:tcPr>
          <w:p w14:paraId="3B7F10B1" w14:textId="1CEBE3A9" w:rsidR="007F40B6" w:rsidRPr="00056A7B" w:rsidRDefault="006773AB">
            <w:pPr>
              <w:pStyle w:val="TableParagraph"/>
              <w:spacing w:line="222" w:lineRule="exact"/>
              <w:ind w:left="379" w:right="369"/>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28</w:t>
            </w:r>
          </w:p>
        </w:tc>
      </w:tr>
      <w:tr w:rsidR="007F40B6" w:rsidRPr="00056A7B" w14:paraId="12A007A4" w14:textId="77777777" w:rsidTr="00A167E5">
        <w:trPr>
          <w:trHeight w:val="240"/>
        </w:trPr>
        <w:tc>
          <w:tcPr>
            <w:tcW w:w="6379" w:type="dxa"/>
          </w:tcPr>
          <w:p w14:paraId="45A3ED37" w14:textId="3E388578" w:rsidR="007F40B6" w:rsidRPr="00056A7B" w:rsidRDefault="00AC4FEF" w:rsidP="00A167E5">
            <w:pPr>
              <w:pStyle w:val="TableParagraph"/>
              <w:spacing w:line="221" w:lineRule="exact"/>
              <w:ind w:right="96"/>
              <w:rPr>
                <w:rFonts w:ascii="Times New Roman" w:hAnsi="Times New Roman" w:cs="Times New Roman"/>
                <w:b/>
                <w:sz w:val="24"/>
                <w:szCs w:val="24"/>
                <w:lang w:val="tr-TR"/>
              </w:rPr>
            </w:pPr>
            <w:r w:rsidRPr="00056A7B">
              <w:rPr>
                <w:rFonts w:ascii="Times New Roman" w:hAnsi="Times New Roman" w:cs="Times New Roman"/>
                <w:b/>
                <w:sz w:val="24"/>
                <w:szCs w:val="24"/>
                <w:lang w:val="tr-TR"/>
              </w:rPr>
              <w:t>To</w:t>
            </w:r>
            <w:r w:rsidR="003D497D" w:rsidRPr="00056A7B">
              <w:rPr>
                <w:rFonts w:ascii="Times New Roman" w:hAnsi="Times New Roman" w:cs="Times New Roman"/>
                <w:b/>
                <w:sz w:val="24"/>
                <w:szCs w:val="24"/>
                <w:lang w:val="tr-TR"/>
              </w:rPr>
              <w:t>plam İş</w:t>
            </w:r>
            <w:r w:rsidR="006A5B6A" w:rsidRPr="00056A7B">
              <w:rPr>
                <w:rFonts w:ascii="Times New Roman" w:hAnsi="Times New Roman" w:cs="Times New Roman"/>
                <w:b/>
                <w:sz w:val="24"/>
                <w:szCs w:val="24"/>
                <w:lang w:val="tr-TR"/>
              </w:rPr>
              <w:t xml:space="preserve"> Y</w:t>
            </w:r>
            <w:r w:rsidR="003D497D" w:rsidRPr="00056A7B">
              <w:rPr>
                <w:rFonts w:ascii="Times New Roman" w:hAnsi="Times New Roman" w:cs="Times New Roman"/>
                <w:b/>
                <w:sz w:val="24"/>
                <w:szCs w:val="24"/>
                <w:lang w:val="tr-TR"/>
              </w:rPr>
              <w:t>ükü</w:t>
            </w:r>
          </w:p>
        </w:tc>
        <w:tc>
          <w:tcPr>
            <w:tcW w:w="2126" w:type="dxa"/>
            <w:gridSpan w:val="2"/>
          </w:tcPr>
          <w:p w14:paraId="3CD03E9B" w14:textId="6C1FDCB3" w:rsidR="007F40B6" w:rsidRPr="00056A7B" w:rsidRDefault="00AC4FEF">
            <w:pPr>
              <w:pStyle w:val="TableParagraph"/>
              <w:spacing w:line="221" w:lineRule="exact"/>
              <w:ind w:left="263"/>
              <w:rPr>
                <w:rFonts w:ascii="Times New Roman" w:hAnsi="Times New Roman" w:cs="Times New Roman"/>
                <w:b/>
                <w:sz w:val="24"/>
                <w:szCs w:val="24"/>
                <w:lang w:val="tr-TR"/>
              </w:rPr>
            </w:pPr>
            <w:r w:rsidRPr="00056A7B">
              <w:rPr>
                <w:rFonts w:ascii="Times New Roman" w:hAnsi="Times New Roman" w:cs="Times New Roman"/>
                <w:b/>
                <w:sz w:val="24"/>
                <w:szCs w:val="24"/>
                <w:lang w:val="tr-TR"/>
              </w:rPr>
              <w:t>(</w:t>
            </w:r>
            <w:r w:rsidR="006A5B6A" w:rsidRPr="00056A7B">
              <w:rPr>
                <w:rFonts w:ascii="Times New Roman" w:hAnsi="Times New Roman" w:cs="Times New Roman"/>
                <w:b/>
                <w:sz w:val="24"/>
                <w:szCs w:val="24"/>
                <w:lang w:val="tr-TR"/>
              </w:rPr>
              <w:t>1</w:t>
            </w:r>
            <w:r w:rsidR="006773AB" w:rsidRPr="00056A7B">
              <w:rPr>
                <w:rFonts w:ascii="Times New Roman" w:hAnsi="Times New Roman" w:cs="Times New Roman"/>
                <w:b/>
                <w:sz w:val="24"/>
                <w:szCs w:val="24"/>
                <w:lang w:val="tr-TR"/>
              </w:rPr>
              <w:t>88</w:t>
            </w:r>
            <w:r w:rsidRPr="00056A7B">
              <w:rPr>
                <w:rFonts w:ascii="Times New Roman" w:hAnsi="Times New Roman" w:cs="Times New Roman"/>
                <w:b/>
                <w:sz w:val="24"/>
                <w:szCs w:val="24"/>
                <w:lang w:val="tr-TR"/>
              </w:rPr>
              <w:t>/</w:t>
            </w:r>
            <w:r w:rsidR="006A5B6A" w:rsidRPr="00056A7B">
              <w:rPr>
                <w:rFonts w:ascii="Times New Roman" w:hAnsi="Times New Roman" w:cs="Times New Roman"/>
                <w:b/>
                <w:sz w:val="24"/>
                <w:szCs w:val="24"/>
                <w:lang w:val="tr-TR"/>
              </w:rPr>
              <w:t>25</w:t>
            </w:r>
            <w:r w:rsidRPr="00056A7B">
              <w:rPr>
                <w:rFonts w:ascii="Times New Roman" w:hAnsi="Times New Roman" w:cs="Times New Roman"/>
                <w:b/>
                <w:sz w:val="24"/>
                <w:szCs w:val="24"/>
                <w:lang w:val="tr-TR"/>
              </w:rPr>
              <w:t xml:space="preserve"> = </w:t>
            </w:r>
            <w:r w:rsidR="006773AB" w:rsidRPr="00056A7B">
              <w:rPr>
                <w:rFonts w:ascii="Times New Roman" w:hAnsi="Times New Roman" w:cs="Times New Roman"/>
                <w:b/>
                <w:sz w:val="24"/>
                <w:szCs w:val="24"/>
                <w:lang w:val="tr-TR"/>
              </w:rPr>
              <w:t>7,5</w:t>
            </w:r>
            <w:r w:rsidRPr="00056A7B">
              <w:rPr>
                <w:rFonts w:ascii="Times New Roman" w:hAnsi="Times New Roman" w:cs="Times New Roman"/>
                <w:b/>
                <w:sz w:val="24"/>
                <w:szCs w:val="24"/>
                <w:lang w:val="tr-TR"/>
              </w:rPr>
              <w:t>)</w:t>
            </w:r>
          </w:p>
        </w:tc>
        <w:tc>
          <w:tcPr>
            <w:tcW w:w="1276" w:type="dxa"/>
          </w:tcPr>
          <w:p w14:paraId="1BFEA22B" w14:textId="5A630F7F" w:rsidR="007F40B6" w:rsidRPr="00056A7B" w:rsidRDefault="006773AB">
            <w:pPr>
              <w:pStyle w:val="TableParagraph"/>
              <w:spacing w:line="221" w:lineRule="exact"/>
              <w:ind w:left="379" w:right="369"/>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188</w:t>
            </w:r>
          </w:p>
        </w:tc>
      </w:tr>
    </w:tbl>
    <w:p w14:paraId="2051E503" w14:textId="77777777" w:rsidR="00035D23" w:rsidRPr="00056A7B" w:rsidRDefault="00035D23">
      <w:pPr>
        <w:rPr>
          <w:rFonts w:ascii="Times New Roman" w:hAnsi="Times New Roman" w:cs="Times New Roman"/>
          <w:sz w:val="24"/>
          <w:szCs w:val="24"/>
          <w:lang w:val="tr-TR"/>
        </w:rPr>
      </w:pPr>
    </w:p>
    <w:tbl>
      <w:tblPr>
        <w:tblW w:w="978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978"/>
        <w:gridCol w:w="425"/>
        <w:gridCol w:w="425"/>
        <w:gridCol w:w="425"/>
        <w:gridCol w:w="284"/>
        <w:gridCol w:w="289"/>
      </w:tblGrid>
      <w:tr w:rsidR="00ED1FEE" w:rsidRPr="00ED1FEE" w14:paraId="256A0708" w14:textId="77777777" w:rsidTr="00ED1FEE">
        <w:trPr>
          <w:trHeight w:val="324"/>
        </w:trPr>
        <w:tc>
          <w:tcPr>
            <w:tcW w:w="9786" w:type="dxa"/>
            <w:gridSpan w:val="7"/>
            <w:shd w:val="clear" w:color="auto" w:fill="D9D9D9" w:themeFill="background1" w:themeFillShade="D9"/>
            <w:vAlign w:val="center"/>
            <w:hideMark/>
          </w:tcPr>
          <w:p w14:paraId="66E2C9F1"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Dersin Öğrenme Çıktılarına Etkisi</w:t>
            </w:r>
          </w:p>
        </w:tc>
      </w:tr>
      <w:tr w:rsidR="00ED1FEE" w:rsidRPr="00ED1FEE" w14:paraId="1C21EE9C" w14:textId="77777777" w:rsidTr="00ED1FEE">
        <w:trPr>
          <w:trHeight w:val="324"/>
        </w:trPr>
        <w:tc>
          <w:tcPr>
            <w:tcW w:w="960" w:type="dxa"/>
            <w:vMerge w:val="restart"/>
            <w:shd w:val="clear" w:color="000000" w:fill="F2F2F2"/>
            <w:vAlign w:val="center"/>
            <w:hideMark/>
          </w:tcPr>
          <w:p w14:paraId="6F9C87A2" w14:textId="77777777" w:rsidR="00ED1FEE" w:rsidRPr="00ED1FEE" w:rsidRDefault="00ED1FEE" w:rsidP="00ED1FEE">
            <w:pPr>
              <w:widowControl/>
              <w:autoSpaceDE/>
              <w:autoSpaceDN/>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No</w:t>
            </w:r>
          </w:p>
        </w:tc>
        <w:tc>
          <w:tcPr>
            <w:tcW w:w="6978" w:type="dxa"/>
            <w:vMerge w:val="restart"/>
            <w:shd w:val="clear" w:color="000000" w:fill="F2F2F2"/>
            <w:vAlign w:val="center"/>
            <w:hideMark/>
          </w:tcPr>
          <w:p w14:paraId="630C47DD"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Öğrenme Çıktıları</w:t>
            </w:r>
          </w:p>
        </w:tc>
        <w:tc>
          <w:tcPr>
            <w:tcW w:w="1848" w:type="dxa"/>
            <w:gridSpan w:val="5"/>
            <w:shd w:val="clear" w:color="000000" w:fill="F2F2F2"/>
            <w:vAlign w:val="center"/>
            <w:hideMark/>
          </w:tcPr>
          <w:p w14:paraId="692DC66B"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Etki Seviyesi</w:t>
            </w:r>
          </w:p>
        </w:tc>
      </w:tr>
      <w:tr w:rsidR="00ED1FEE" w:rsidRPr="00ED1FEE" w14:paraId="401160A0" w14:textId="77777777" w:rsidTr="00ED1FEE">
        <w:trPr>
          <w:trHeight w:val="48"/>
        </w:trPr>
        <w:tc>
          <w:tcPr>
            <w:tcW w:w="960" w:type="dxa"/>
            <w:vMerge/>
            <w:vAlign w:val="center"/>
            <w:hideMark/>
          </w:tcPr>
          <w:p w14:paraId="5CCB9430" w14:textId="77777777" w:rsidR="00ED1FEE" w:rsidRPr="00ED1FEE" w:rsidRDefault="00ED1FEE" w:rsidP="00ED1FEE">
            <w:pPr>
              <w:widowControl/>
              <w:autoSpaceDE/>
              <w:autoSpaceDN/>
              <w:rPr>
                <w:rFonts w:ascii="Times New Roman" w:eastAsia="Times New Roman" w:hAnsi="Times New Roman" w:cs="Times New Roman"/>
                <w:b/>
                <w:bCs/>
                <w:color w:val="000000"/>
                <w:sz w:val="24"/>
                <w:szCs w:val="24"/>
              </w:rPr>
            </w:pPr>
          </w:p>
        </w:tc>
        <w:tc>
          <w:tcPr>
            <w:tcW w:w="6978" w:type="dxa"/>
            <w:vMerge/>
            <w:vAlign w:val="center"/>
            <w:hideMark/>
          </w:tcPr>
          <w:p w14:paraId="0900D427" w14:textId="77777777" w:rsidR="00ED1FEE" w:rsidRPr="00ED1FEE" w:rsidRDefault="00ED1FEE" w:rsidP="00ED1FEE">
            <w:pPr>
              <w:widowControl/>
              <w:autoSpaceDE/>
              <w:autoSpaceDN/>
              <w:rPr>
                <w:rFonts w:ascii="Times New Roman" w:eastAsia="Times New Roman" w:hAnsi="Times New Roman" w:cs="Times New Roman"/>
                <w:b/>
                <w:bCs/>
                <w:color w:val="000000"/>
                <w:sz w:val="24"/>
                <w:szCs w:val="24"/>
              </w:rPr>
            </w:pPr>
          </w:p>
        </w:tc>
        <w:tc>
          <w:tcPr>
            <w:tcW w:w="425" w:type="dxa"/>
            <w:shd w:val="clear" w:color="000000" w:fill="F2F2F2"/>
            <w:vAlign w:val="center"/>
            <w:hideMark/>
          </w:tcPr>
          <w:p w14:paraId="7FD7800E"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1</w:t>
            </w:r>
          </w:p>
        </w:tc>
        <w:tc>
          <w:tcPr>
            <w:tcW w:w="425" w:type="dxa"/>
            <w:shd w:val="clear" w:color="000000" w:fill="F2F2F2"/>
            <w:vAlign w:val="center"/>
            <w:hideMark/>
          </w:tcPr>
          <w:p w14:paraId="09589984"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2</w:t>
            </w:r>
          </w:p>
        </w:tc>
        <w:tc>
          <w:tcPr>
            <w:tcW w:w="425" w:type="dxa"/>
            <w:shd w:val="clear" w:color="000000" w:fill="F2F2F2"/>
            <w:vAlign w:val="center"/>
            <w:hideMark/>
          </w:tcPr>
          <w:p w14:paraId="27061D52"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3</w:t>
            </w:r>
          </w:p>
        </w:tc>
        <w:tc>
          <w:tcPr>
            <w:tcW w:w="284" w:type="dxa"/>
            <w:shd w:val="clear" w:color="000000" w:fill="F2F2F2"/>
            <w:vAlign w:val="center"/>
            <w:hideMark/>
          </w:tcPr>
          <w:p w14:paraId="309F8764"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4</w:t>
            </w:r>
          </w:p>
        </w:tc>
        <w:tc>
          <w:tcPr>
            <w:tcW w:w="289" w:type="dxa"/>
            <w:shd w:val="clear" w:color="000000" w:fill="F2F2F2"/>
            <w:vAlign w:val="center"/>
            <w:hideMark/>
          </w:tcPr>
          <w:p w14:paraId="7319CE6F"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5</w:t>
            </w:r>
          </w:p>
        </w:tc>
      </w:tr>
      <w:tr w:rsidR="00ED1FEE" w:rsidRPr="00ED1FEE" w14:paraId="6BB2A5B4" w14:textId="77777777" w:rsidTr="00ED1FEE">
        <w:trPr>
          <w:trHeight w:val="684"/>
        </w:trPr>
        <w:tc>
          <w:tcPr>
            <w:tcW w:w="960" w:type="dxa"/>
            <w:shd w:val="clear" w:color="000000" w:fill="F2F2F2"/>
            <w:vAlign w:val="center"/>
            <w:hideMark/>
          </w:tcPr>
          <w:p w14:paraId="75B4ADF8"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ÖÇ1</w:t>
            </w:r>
          </w:p>
        </w:tc>
        <w:tc>
          <w:tcPr>
            <w:tcW w:w="6978" w:type="dxa"/>
            <w:shd w:val="clear" w:color="auto" w:fill="auto"/>
            <w:vAlign w:val="center"/>
            <w:hideMark/>
          </w:tcPr>
          <w:p w14:paraId="2F82E6C0"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Girişimcilik ve liderlik konusunda literatürdeki temel kavramlara hâkim olacak,</w:t>
            </w:r>
          </w:p>
        </w:tc>
        <w:tc>
          <w:tcPr>
            <w:tcW w:w="425" w:type="dxa"/>
            <w:shd w:val="clear" w:color="auto" w:fill="auto"/>
            <w:noWrap/>
            <w:vAlign w:val="center"/>
            <w:hideMark/>
          </w:tcPr>
          <w:p w14:paraId="4BDB1DB4"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noWrap/>
            <w:vAlign w:val="center"/>
            <w:hideMark/>
          </w:tcPr>
          <w:p w14:paraId="300F66F2"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noWrap/>
            <w:vAlign w:val="center"/>
            <w:hideMark/>
          </w:tcPr>
          <w:p w14:paraId="59ED229C"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4" w:type="dxa"/>
            <w:shd w:val="clear" w:color="auto" w:fill="auto"/>
            <w:noWrap/>
            <w:vAlign w:val="center"/>
            <w:hideMark/>
          </w:tcPr>
          <w:p w14:paraId="7955AC8F"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9" w:type="dxa"/>
            <w:shd w:val="clear" w:color="auto" w:fill="auto"/>
            <w:noWrap/>
            <w:vAlign w:val="center"/>
            <w:hideMark/>
          </w:tcPr>
          <w:p w14:paraId="66C9EDBF"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X</w:t>
            </w:r>
          </w:p>
        </w:tc>
      </w:tr>
      <w:tr w:rsidR="00ED1FEE" w:rsidRPr="00ED1FEE" w14:paraId="72A83D61" w14:textId="77777777" w:rsidTr="00ED1FEE">
        <w:trPr>
          <w:trHeight w:val="636"/>
        </w:trPr>
        <w:tc>
          <w:tcPr>
            <w:tcW w:w="960" w:type="dxa"/>
            <w:shd w:val="clear" w:color="000000" w:fill="F2F2F2"/>
            <w:vAlign w:val="center"/>
            <w:hideMark/>
          </w:tcPr>
          <w:p w14:paraId="3F8BEB1E"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ÖÇ2</w:t>
            </w:r>
          </w:p>
        </w:tc>
        <w:tc>
          <w:tcPr>
            <w:tcW w:w="6978" w:type="dxa"/>
            <w:shd w:val="clear" w:color="auto" w:fill="auto"/>
            <w:vAlign w:val="center"/>
            <w:hideMark/>
          </w:tcPr>
          <w:p w14:paraId="75C7BA22"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Başarılı girişimci ve liderlerin ortak özellikleri ve yaptıkları hataları bilecek,</w:t>
            </w:r>
          </w:p>
        </w:tc>
        <w:tc>
          <w:tcPr>
            <w:tcW w:w="425" w:type="dxa"/>
            <w:shd w:val="clear" w:color="auto" w:fill="auto"/>
            <w:vAlign w:val="center"/>
            <w:hideMark/>
          </w:tcPr>
          <w:p w14:paraId="0A3C9B32"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vAlign w:val="center"/>
            <w:hideMark/>
          </w:tcPr>
          <w:p w14:paraId="521A95EB"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vAlign w:val="center"/>
            <w:hideMark/>
          </w:tcPr>
          <w:p w14:paraId="60F64085"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4" w:type="dxa"/>
            <w:shd w:val="clear" w:color="auto" w:fill="auto"/>
            <w:vAlign w:val="center"/>
            <w:hideMark/>
          </w:tcPr>
          <w:p w14:paraId="62161A96"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9" w:type="dxa"/>
            <w:shd w:val="clear" w:color="auto" w:fill="auto"/>
            <w:vAlign w:val="center"/>
            <w:hideMark/>
          </w:tcPr>
          <w:p w14:paraId="0506D865"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X</w:t>
            </w:r>
          </w:p>
        </w:tc>
      </w:tr>
      <w:tr w:rsidR="00ED1FEE" w:rsidRPr="00ED1FEE" w14:paraId="12ABA311" w14:textId="77777777" w:rsidTr="00ED1FEE">
        <w:trPr>
          <w:trHeight w:val="636"/>
        </w:trPr>
        <w:tc>
          <w:tcPr>
            <w:tcW w:w="960" w:type="dxa"/>
            <w:shd w:val="clear" w:color="000000" w:fill="F2F2F2"/>
            <w:vAlign w:val="center"/>
            <w:hideMark/>
          </w:tcPr>
          <w:p w14:paraId="3B47B643" w14:textId="77777777" w:rsidR="00ED1FEE" w:rsidRPr="00ED1FEE" w:rsidRDefault="00ED1FEE" w:rsidP="00ED1FEE">
            <w:pPr>
              <w:widowControl/>
              <w:autoSpaceDE/>
              <w:autoSpaceDN/>
              <w:jc w:val="center"/>
              <w:rPr>
                <w:rFonts w:ascii="Times New Roman" w:eastAsia="Times New Roman" w:hAnsi="Times New Roman" w:cs="Times New Roman"/>
                <w:b/>
                <w:bCs/>
                <w:color w:val="000000"/>
                <w:sz w:val="24"/>
                <w:szCs w:val="24"/>
              </w:rPr>
            </w:pPr>
            <w:r w:rsidRPr="00ED1FEE">
              <w:rPr>
                <w:rFonts w:ascii="Times New Roman" w:eastAsia="Times New Roman" w:hAnsi="Times New Roman" w:cs="Times New Roman"/>
                <w:b/>
                <w:bCs/>
                <w:color w:val="000000"/>
                <w:sz w:val="24"/>
                <w:szCs w:val="24"/>
                <w:lang w:val="tr-TR"/>
              </w:rPr>
              <w:t>ÖÇ3</w:t>
            </w:r>
          </w:p>
        </w:tc>
        <w:tc>
          <w:tcPr>
            <w:tcW w:w="6978" w:type="dxa"/>
            <w:shd w:val="clear" w:color="auto" w:fill="auto"/>
            <w:vAlign w:val="center"/>
            <w:hideMark/>
          </w:tcPr>
          <w:p w14:paraId="49280447"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Girişimcilik alanında yöneticilerin liderlik özelliklerinin küresel ekonomik sistemdeki yeri ve önemini idrak edecek</w:t>
            </w:r>
          </w:p>
        </w:tc>
        <w:tc>
          <w:tcPr>
            <w:tcW w:w="425" w:type="dxa"/>
            <w:shd w:val="clear" w:color="auto" w:fill="auto"/>
            <w:vAlign w:val="center"/>
            <w:hideMark/>
          </w:tcPr>
          <w:p w14:paraId="1F38ECC4"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vAlign w:val="center"/>
            <w:hideMark/>
          </w:tcPr>
          <w:p w14:paraId="65DFCDED"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425" w:type="dxa"/>
            <w:shd w:val="clear" w:color="auto" w:fill="auto"/>
            <w:vAlign w:val="center"/>
            <w:hideMark/>
          </w:tcPr>
          <w:p w14:paraId="55EBFC2D"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4" w:type="dxa"/>
            <w:shd w:val="clear" w:color="auto" w:fill="auto"/>
            <w:vAlign w:val="center"/>
            <w:hideMark/>
          </w:tcPr>
          <w:p w14:paraId="59362695"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 </w:t>
            </w:r>
          </w:p>
        </w:tc>
        <w:tc>
          <w:tcPr>
            <w:tcW w:w="289" w:type="dxa"/>
            <w:shd w:val="clear" w:color="auto" w:fill="auto"/>
            <w:vAlign w:val="center"/>
            <w:hideMark/>
          </w:tcPr>
          <w:p w14:paraId="0D7312F9" w14:textId="77777777" w:rsidR="00ED1FEE" w:rsidRPr="00ED1FEE" w:rsidRDefault="00ED1FEE" w:rsidP="00ED1FEE">
            <w:pPr>
              <w:widowControl/>
              <w:autoSpaceDE/>
              <w:autoSpaceDN/>
              <w:rPr>
                <w:rFonts w:ascii="Times New Roman" w:eastAsia="Times New Roman" w:hAnsi="Times New Roman" w:cs="Times New Roman"/>
                <w:color w:val="000000"/>
                <w:sz w:val="24"/>
                <w:szCs w:val="24"/>
              </w:rPr>
            </w:pPr>
            <w:r w:rsidRPr="00ED1FEE">
              <w:rPr>
                <w:rFonts w:ascii="Times New Roman" w:eastAsia="Times New Roman" w:hAnsi="Times New Roman" w:cs="Times New Roman"/>
                <w:color w:val="000000"/>
                <w:sz w:val="24"/>
                <w:szCs w:val="24"/>
                <w:lang w:val="tr-TR"/>
              </w:rPr>
              <w:t>X</w:t>
            </w:r>
          </w:p>
        </w:tc>
      </w:tr>
    </w:tbl>
    <w:tbl>
      <w:tblPr>
        <w:tblStyle w:val="TableNormal1"/>
        <w:tblW w:w="977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6536"/>
        <w:gridCol w:w="567"/>
        <w:gridCol w:w="567"/>
        <w:gridCol w:w="709"/>
        <w:gridCol w:w="851"/>
      </w:tblGrid>
      <w:tr w:rsidR="00B13E9C" w:rsidRPr="00056A7B" w14:paraId="47DF28FC" w14:textId="7DF24AE8" w:rsidTr="00B13E9C">
        <w:trPr>
          <w:trHeight w:val="288"/>
        </w:trPr>
        <w:tc>
          <w:tcPr>
            <w:tcW w:w="9771" w:type="dxa"/>
            <w:gridSpan w:val="6"/>
            <w:shd w:val="clear" w:color="auto" w:fill="DFDFDF"/>
          </w:tcPr>
          <w:p w14:paraId="5330922D" w14:textId="7303B92A" w:rsidR="00B13E9C" w:rsidRPr="00056A7B" w:rsidRDefault="006A5B6A" w:rsidP="0007031C">
            <w:pPr>
              <w:pStyle w:val="TableParagraph"/>
              <w:spacing w:line="269" w:lineRule="exact"/>
              <w:ind w:left="135"/>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lastRenderedPageBreak/>
              <w:t>Der</w:t>
            </w:r>
            <w:r w:rsidR="00AD774B" w:rsidRPr="00056A7B">
              <w:rPr>
                <w:rFonts w:ascii="Times New Roman" w:hAnsi="Times New Roman" w:cs="Times New Roman"/>
                <w:b/>
                <w:sz w:val="24"/>
                <w:szCs w:val="24"/>
                <w:lang w:val="tr-TR"/>
              </w:rPr>
              <w:t>s</w:t>
            </w:r>
            <w:r w:rsidRPr="00056A7B">
              <w:rPr>
                <w:rFonts w:ascii="Times New Roman" w:hAnsi="Times New Roman" w:cs="Times New Roman"/>
                <w:b/>
                <w:sz w:val="24"/>
                <w:szCs w:val="24"/>
                <w:lang w:val="tr-TR"/>
              </w:rPr>
              <w:t>in Ö</w:t>
            </w:r>
            <w:r w:rsidR="00AD774B" w:rsidRPr="00056A7B">
              <w:rPr>
                <w:rFonts w:ascii="Times New Roman" w:hAnsi="Times New Roman" w:cs="Times New Roman"/>
                <w:b/>
                <w:sz w:val="24"/>
                <w:szCs w:val="24"/>
                <w:lang w:val="tr-TR"/>
              </w:rPr>
              <w:t>ğ</w:t>
            </w:r>
            <w:r w:rsidRPr="00056A7B">
              <w:rPr>
                <w:rFonts w:ascii="Times New Roman" w:hAnsi="Times New Roman" w:cs="Times New Roman"/>
                <w:b/>
                <w:sz w:val="24"/>
                <w:szCs w:val="24"/>
                <w:lang w:val="tr-TR"/>
              </w:rPr>
              <w:t xml:space="preserve">renme Çıktıları ile Program Yeterlikleri İlişkisi (Türkçe İşletme Tezli YL Programı) </w:t>
            </w:r>
          </w:p>
        </w:tc>
      </w:tr>
      <w:tr w:rsidR="00B13E9C" w:rsidRPr="00056A7B" w14:paraId="716589AF" w14:textId="0964B7C5" w:rsidTr="00761BAB">
        <w:trPr>
          <w:trHeight w:val="241"/>
        </w:trPr>
        <w:tc>
          <w:tcPr>
            <w:tcW w:w="541" w:type="dxa"/>
            <w:vMerge w:val="restart"/>
            <w:shd w:val="clear" w:color="auto" w:fill="F1F1F1"/>
          </w:tcPr>
          <w:p w14:paraId="57342982" w14:textId="77777777" w:rsidR="00B13E9C" w:rsidRPr="00056A7B" w:rsidRDefault="00B13E9C" w:rsidP="0007031C">
            <w:pPr>
              <w:pStyle w:val="TableParagraph"/>
              <w:spacing w:before="126"/>
              <w:ind w:left="107"/>
              <w:rPr>
                <w:rFonts w:ascii="Times New Roman" w:hAnsi="Times New Roman" w:cs="Times New Roman"/>
                <w:b/>
                <w:sz w:val="24"/>
                <w:szCs w:val="24"/>
                <w:lang w:val="tr-TR"/>
              </w:rPr>
            </w:pPr>
            <w:r w:rsidRPr="00056A7B">
              <w:rPr>
                <w:rFonts w:ascii="Times New Roman" w:hAnsi="Times New Roman" w:cs="Times New Roman"/>
                <w:b/>
                <w:sz w:val="24"/>
                <w:szCs w:val="24"/>
                <w:lang w:val="tr-TR"/>
              </w:rPr>
              <w:t>Nu</w:t>
            </w:r>
          </w:p>
        </w:tc>
        <w:tc>
          <w:tcPr>
            <w:tcW w:w="6536" w:type="dxa"/>
            <w:vMerge w:val="restart"/>
            <w:shd w:val="clear" w:color="auto" w:fill="F1F1F1"/>
          </w:tcPr>
          <w:p w14:paraId="07293187" w14:textId="1C10774E" w:rsidR="00B13E9C" w:rsidRPr="00056A7B" w:rsidRDefault="00B13E9C" w:rsidP="0007031C">
            <w:pPr>
              <w:pStyle w:val="TableParagraph"/>
              <w:spacing w:before="126"/>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Program </w:t>
            </w:r>
            <w:r w:rsidR="006A5B6A" w:rsidRPr="00056A7B">
              <w:rPr>
                <w:rFonts w:ascii="Times New Roman" w:hAnsi="Times New Roman" w:cs="Times New Roman"/>
                <w:b/>
                <w:sz w:val="24"/>
                <w:szCs w:val="24"/>
                <w:lang w:val="tr-TR"/>
              </w:rPr>
              <w:t>Yeterlikleri</w:t>
            </w:r>
          </w:p>
        </w:tc>
        <w:tc>
          <w:tcPr>
            <w:tcW w:w="1843" w:type="dxa"/>
            <w:gridSpan w:val="3"/>
            <w:shd w:val="clear" w:color="auto" w:fill="F1F1F1"/>
          </w:tcPr>
          <w:p w14:paraId="06575979" w14:textId="42CC8440" w:rsidR="00B13E9C" w:rsidRPr="00056A7B" w:rsidRDefault="006A5B6A" w:rsidP="00DB6EAF">
            <w:pPr>
              <w:pStyle w:val="TableParagraph"/>
              <w:spacing w:before="1" w:line="221" w:lineRule="exact"/>
              <w:ind w:left="138"/>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Öğrenme Çıktıları</w:t>
            </w:r>
          </w:p>
        </w:tc>
        <w:tc>
          <w:tcPr>
            <w:tcW w:w="851" w:type="dxa"/>
            <w:vMerge w:val="restart"/>
            <w:shd w:val="clear" w:color="auto" w:fill="F1F1F1"/>
          </w:tcPr>
          <w:p w14:paraId="2D1C4FD8" w14:textId="77777777" w:rsidR="00761BAB" w:rsidRPr="00056A7B" w:rsidRDefault="006A5B6A" w:rsidP="00761BAB">
            <w:pPr>
              <w:pStyle w:val="TableParagraph"/>
              <w:spacing w:line="221" w:lineRule="exact"/>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 xml:space="preserve">Toplam Etki </w:t>
            </w:r>
            <w:r w:rsidR="00B13E9C" w:rsidRPr="00056A7B">
              <w:rPr>
                <w:rFonts w:ascii="Times New Roman" w:hAnsi="Times New Roman" w:cs="Times New Roman"/>
                <w:b/>
                <w:sz w:val="24"/>
                <w:szCs w:val="24"/>
                <w:lang w:val="tr-TR"/>
              </w:rPr>
              <w:t xml:space="preserve"> </w:t>
            </w:r>
          </w:p>
          <w:p w14:paraId="77EAB7DC" w14:textId="1DCF19C5" w:rsidR="00B13E9C" w:rsidRPr="00056A7B" w:rsidRDefault="00B13E9C" w:rsidP="00761BAB">
            <w:pPr>
              <w:pStyle w:val="TableParagraph"/>
              <w:spacing w:line="221" w:lineRule="exact"/>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(1-5)</w:t>
            </w:r>
          </w:p>
        </w:tc>
      </w:tr>
      <w:tr w:rsidR="005F1929" w:rsidRPr="00056A7B" w14:paraId="1E4FCB29" w14:textId="029C7514" w:rsidTr="00761BAB">
        <w:trPr>
          <w:trHeight w:val="240"/>
        </w:trPr>
        <w:tc>
          <w:tcPr>
            <w:tcW w:w="541" w:type="dxa"/>
            <w:vMerge/>
            <w:tcBorders>
              <w:top w:val="nil"/>
            </w:tcBorders>
            <w:shd w:val="clear" w:color="auto" w:fill="F1F1F1"/>
          </w:tcPr>
          <w:p w14:paraId="5F5FEED1" w14:textId="77777777" w:rsidR="005F1929" w:rsidRPr="00056A7B" w:rsidRDefault="005F1929" w:rsidP="0007031C">
            <w:pPr>
              <w:rPr>
                <w:rFonts w:ascii="Times New Roman" w:hAnsi="Times New Roman" w:cs="Times New Roman"/>
                <w:sz w:val="24"/>
                <w:szCs w:val="24"/>
                <w:lang w:val="tr-TR"/>
              </w:rPr>
            </w:pPr>
          </w:p>
        </w:tc>
        <w:tc>
          <w:tcPr>
            <w:tcW w:w="6536" w:type="dxa"/>
            <w:vMerge/>
            <w:tcBorders>
              <w:top w:val="nil"/>
            </w:tcBorders>
            <w:shd w:val="clear" w:color="auto" w:fill="F1F1F1"/>
          </w:tcPr>
          <w:p w14:paraId="7E59A5A8" w14:textId="77777777" w:rsidR="005F1929" w:rsidRPr="00056A7B" w:rsidRDefault="005F1929" w:rsidP="0007031C">
            <w:pPr>
              <w:rPr>
                <w:rFonts w:ascii="Times New Roman" w:hAnsi="Times New Roman" w:cs="Times New Roman"/>
                <w:sz w:val="24"/>
                <w:szCs w:val="24"/>
                <w:lang w:val="tr-TR"/>
              </w:rPr>
            </w:pPr>
          </w:p>
        </w:tc>
        <w:tc>
          <w:tcPr>
            <w:tcW w:w="567" w:type="dxa"/>
            <w:shd w:val="clear" w:color="auto" w:fill="F1F1F1"/>
            <w:vAlign w:val="center"/>
          </w:tcPr>
          <w:p w14:paraId="222BC63B" w14:textId="348D2CC5" w:rsidR="005F1929" w:rsidRPr="00056A7B" w:rsidRDefault="006A5B6A" w:rsidP="005F1929">
            <w:pPr>
              <w:pStyle w:val="TableParagraph"/>
              <w:spacing w:line="221" w:lineRule="exact"/>
              <w:ind w:left="10"/>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ÖÇ1</w:t>
            </w:r>
          </w:p>
        </w:tc>
        <w:tc>
          <w:tcPr>
            <w:tcW w:w="567" w:type="dxa"/>
            <w:shd w:val="clear" w:color="auto" w:fill="F1F1F1"/>
            <w:vAlign w:val="center"/>
          </w:tcPr>
          <w:p w14:paraId="074FCEB0" w14:textId="41BAD70E" w:rsidR="005F1929" w:rsidRPr="00056A7B" w:rsidRDefault="006A5B6A" w:rsidP="0007031C">
            <w:pPr>
              <w:pStyle w:val="TableParagraph"/>
              <w:spacing w:line="221" w:lineRule="exact"/>
              <w:ind w:left="10"/>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ÖÇ</w:t>
            </w:r>
            <w:r w:rsidR="005F1929" w:rsidRPr="00056A7B">
              <w:rPr>
                <w:rFonts w:ascii="Times New Roman" w:hAnsi="Times New Roman" w:cs="Times New Roman"/>
                <w:b/>
                <w:sz w:val="24"/>
                <w:szCs w:val="24"/>
                <w:lang w:val="tr-TR"/>
              </w:rPr>
              <w:t>2</w:t>
            </w:r>
          </w:p>
        </w:tc>
        <w:tc>
          <w:tcPr>
            <w:tcW w:w="709" w:type="dxa"/>
            <w:shd w:val="clear" w:color="auto" w:fill="F1F1F1"/>
            <w:vAlign w:val="center"/>
          </w:tcPr>
          <w:p w14:paraId="4EA78EF7" w14:textId="22D38B18" w:rsidR="005F1929" w:rsidRPr="00056A7B" w:rsidRDefault="006A5B6A" w:rsidP="006A5B6A">
            <w:pPr>
              <w:pStyle w:val="TableParagraph"/>
              <w:spacing w:line="221" w:lineRule="exact"/>
              <w:ind w:left="148"/>
              <w:jc w:val="center"/>
              <w:rPr>
                <w:rFonts w:ascii="Times New Roman" w:hAnsi="Times New Roman" w:cs="Times New Roman"/>
                <w:b/>
                <w:sz w:val="24"/>
                <w:szCs w:val="24"/>
                <w:lang w:val="tr-TR"/>
              </w:rPr>
            </w:pPr>
            <w:r w:rsidRPr="00056A7B">
              <w:rPr>
                <w:rFonts w:ascii="Times New Roman" w:hAnsi="Times New Roman" w:cs="Times New Roman"/>
                <w:b/>
                <w:sz w:val="24"/>
                <w:szCs w:val="24"/>
                <w:lang w:val="tr-TR"/>
              </w:rPr>
              <w:t>ÖÇ</w:t>
            </w:r>
            <w:r w:rsidR="005F1929" w:rsidRPr="00056A7B">
              <w:rPr>
                <w:rFonts w:ascii="Times New Roman" w:hAnsi="Times New Roman" w:cs="Times New Roman"/>
                <w:b/>
                <w:sz w:val="24"/>
                <w:szCs w:val="24"/>
                <w:lang w:val="tr-TR"/>
              </w:rPr>
              <w:t>3</w:t>
            </w:r>
          </w:p>
        </w:tc>
        <w:tc>
          <w:tcPr>
            <w:tcW w:w="851" w:type="dxa"/>
            <w:vMerge/>
            <w:shd w:val="clear" w:color="auto" w:fill="F1F1F1"/>
          </w:tcPr>
          <w:p w14:paraId="47442102" w14:textId="77777777" w:rsidR="005F1929" w:rsidRPr="00056A7B" w:rsidRDefault="005F1929" w:rsidP="0007031C">
            <w:pPr>
              <w:pStyle w:val="TableParagraph"/>
              <w:spacing w:line="221" w:lineRule="exact"/>
              <w:ind w:left="148"/>
              <w:rPr>
                <w:rFonts w:ascii="Times New Roman" w:hAnsi="Times New Roman" w:cs="Times New Roman"/>
                <w:b/>
                <w:sz w:val="24"/>
                <w:szCs w:val="24"/>
                <w:lang w:val="tr-TR"/>
              </w:rPr>
            </w:pPr>
          </w:p>
        </w:tc>
      </w:tr>
      <w:tr w:rsidR="00761BAB" w:rsidRPr="00056A7B" w14:paraId="03213A01" w14:textId="1BB33208" w:rsidTr="00761BAB">
        <w:trPr>
          <w:trHeight w:val="241"/>
        </w:trPr>
        <w:tc>
          <w:tcPr>
            <w:tcW w:w="541" w:type="dxa"/>
            <w:shd w:val="clear" w:color="auto" w:fill="F1F1F1"/>
            <w:vAlign w:val="center"/>
          </w:tcPr>
          <w:p w14:paraId="7631944C"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w:t>
            </w:r>
          </w:p>
        </w:tc>
        <w:tc>
          <w:tcPr>
            <w:tcW w:w="6536" w:type="dxa"/>
          </w:tcPr>
          <w:p w14:paraId="67130E7C" w14:textId="35CD4BA1" w:rsidR="00761BAB" w:rsidRPr="00056A7B" w:rsidRDefault="00761BAB" w:rsidP="00761BAB">
            <w:pPr>
              <w:pStyle w:val="TableParagraph"/>
              <w:spacing w:line="222" w:lineRule="exact"/>
              <w:ind w:right="251"/>
              <w:jc w:val="both"/>
              <w:rPr>
                <w:rFonts w:ascii="Times New Roman" w:hAnsi="Times New Roman" w:cs="Times New Roman"/>
                <w:sz w:val="24"/>
                <w:szCs w:val="24"/>
                <w:lang w:val="tr-TR"/>
              </w:rPr>
            </w:pPr>
            <w:r w:rsidRPr="00056A7B">
              <w:rPr>
                <w:rFonts w:ascii="Times New Roman" w:hAnsi="Times New Roman" w:cs="Times New Roman"/>
                <w:sz w:val="24"/>
                <w:szCs w:val="24"/>
                <w:lang w:val="tr-TR"/>
              </w:rPr>
              <w:t>Bir iş fikrini ticarileştirip girişime dönüştürebilir ve başarılı bir şekilde yönetebilir.</w:t>
            </w:r>
          </w:p>
        </w:tc>
        <w:tc>
          <w:tcPr>
            <w:tcW w:w="567" w:type="dxa"/>
            <w:vAlign w:val="center"/>
          </w:tcPr>
          <w:p w14:paraId="137E7004" w14:textId="6956C396"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20EC74FF" w14:textId="409A3ED0"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3C7FAE21" w14:textId="78688BEC" w:rsidR="00761BAB" w:rsidRPr="00056A7B" w:rsidRDefault="00761BAB" w:rsidP="00761BAB">
            <w:pPr>
              <w:pStyle w:val="TableParagraph"/>
              <w:spacing w:before="1"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44932164" w14:textId="2E1E7DE7" w:rsidR="00761BAB" w:rsidRPr="00056A7B" w:rsidRDefault="00761BAB" w:rsidP="00761BAB">
            <w:pPr>
              <w:pStyle w:val="TableParagraph"/>
              <w:spacing w:before="1"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5</w:t>
            </w:r>
          </w:p>
        </w:tc>
      </w:tr>
      <w:tr w:rsidR="00761BAB" w:rsidRPr="00056A7B" w14:paraId="29EDE3CE" w14:textId="5B74D3EA" w:rsidTr="00761BAB">
        <w:trPr>
          <w:trHeight w:val="58"/>
        </w:trPr>
        <w:tc>
          <w:tcPr>
            <w:tcW w:w="541" w:type="dxa"/>
            <w:shd w:val="clear" w:color="auto" w:fill="F1F1F1"/>
            <w:vAlign w:val="center"/>
          </w:tcPr>
          <w:p w14:paraId="2CBAE566"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2</w:t>
            </w:r>
          </w:p>
        </w:tc>
        <w:tc>
          <w:tcPr>
            <w:tcW w:w="6536" w:type="dxa"/>
          </w:tcPr>
          <w:p w14:paraId="18FF33E8" w14:textId="1FDB20D4"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 xml:space="preserve">Alanı ile ilgili </w:t>
            </w:r>
            <w:proofErr w:type="spellStart"/>
            <w:r w:rsidRPr="00056A7B">
              <w:rPr>
                <w:rFonts w:ascii="Times New Roman" w:hAnsi="Times New Roman" w:cs="Times New Roman"/>
                <w:sz w:val="24"/>
                <w:szCs w:val="24"/>
                <w:lang w:val="tr-TR"/>
              </w:rPr>
              <w:t>teknogirişim</w:t>
            </w:r>
            <w:proofErr w:type="spellEnd"/>
            <w:r w:rsidRPr="00056A7B">
              <w:rPr>
                <w:rFonts w:ascii="Times New Roman" w:hAnsi="Times New Roman" w:cs="Times New Roman"/>
                <w:sz w:val="24"/>
                <w:szCs w:val="24"/>
                <w:lang w:val="tr-TR"/>
              </w:rPr>
              <w:t xml:space="preserve">, sosyal girişimcilik, iş modeli kanvası, sürdürülebilirlik, tohum sermaye, melek yatırım, </w:t>
            </w:r>
            <w:proofErr w:type="spellStart"/>
            <w:r w:rsidRPr="00056A7B">
              <w:rPr>
                <w:rFonts w:ascii="Times New Roman" w:hAnsi="Times New Roman" w:cs="Times New Roman"/>
                <w:sz w:val="24"/>
                <w:szCs w:val="24"/>
                <w:lang w:val="tr-TR"/>
              </w:rPr>
              <w:t>bootstrap</w:t>
            </w:r>
            <w:proofErr w:type="spellEnd"/>
            <w:r w:rsidRPr="00056A7B">
              <w:rPr>
                <w:rFonts w:ascii="Times New Roman" w:hAnsi="Times New Roman" w:cs="Times New Roman"/>
                <w:sz w:val="24"/>
                <w:szCs w:val="24"/>
                <w:lang w:val="tr-TR"/>
              </w:rPr>
              <w:t xml:space="preserve"> gibi temel kavramları açıklayabilir.</w:t>
            </w:r>
          </w:p>
        </w:tc>
        <w:tc>
          <w:tcPr>
            <w:tcW w:w="567" w:type="dxa"/>
            <w:vAlign w:val="center"/>
          </w:tcPr>
          <w:p w14:paraId="1C1855A9" w14:textId="5C6B5A93" w:rsidR="00761BAB" w:rsidRPr="00056A7B" w:rsidRDefault="00761BAB" w:rsidP="00761BAB">
            <w:pPr>
              <w:pStyle w:val="TableParagraph"/>
              <w:jc w:val="center"/>
              <w:rPr>
                <w:rFonts w:ascii="Times New Roman" w:hAnsi="Times New Roman" w:cs="Times New Roman"/>
                <w:sz w:val="24"/>
                <w:szCs w:val="24"/>
                <w:lang w:val="tr-TR"/>
              </w:rPr>
            </w:pPr>
          </w:p>
        </w:tc>
        <w:tc>
          <w:tcPr>
            <w:tcW w:w="567" w:type="dxa"/>
            <w:vAlign w:val="center"/>
          </w:tcPr>
          <w:p w14:paraId="10E5E359" w14:textId="0C74158C"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090F2B68" w14:textId="0EF9490C" w:rsidR="00761BAB" w:rsidRPr="00056A7B" w:rsidRDefault="00761BAB" w:rsidP="00761BAB">
            <w:pPr>
              <w:pStyle w:val="TableParagraph"/>
              <w:spacing w:before="109"/>
              <w:ind w:left="107"/>
              <w:jc w:val="center"/>
              <w:rPr>
                <w:rFonts w:ascii="Times New Roman" w:hAnsi="Times New Roman" w:cs="Times New Roman"/>
                <w:sz w:val="24"/>
                <w:szCs w:val="24"/>
                <w:lang w:val="tr-TR"/>
              </w:rPr>
            </w:pPr>
          </w:p>
        </w:tc>
        <w:tc>
          <w:tcPr>
            <w:tcW w:w="851" w:type="dxa"/>
            <w:vAlign w:val="center"/>
          </w:tcPr>
          <w:p w14:paraId="2BF2A900" w14:textId="405EC6B1" w:rsidR="00761BAB" w:rsidRPr="00056A7B" w:rsidRDefault="00761BAB" w:rsidP="00761BAB">
            <w:pPr>
              <w:pStyle w:val="TableParagraph"/>
              <w:spacing w:before="109"/>
              <w:ind w:left="107"/>
              <w:jc w:val="center"/>
              <w:rPr>
                <w:rFonts w:ascii="Times New Roman" w:hAnsi="Times New Roman" w:cs="Times New Roman"/>
                <w:sz w:val="24"/>
                <w:szCs w:val="24"/>
                <w:lang w:val="tr-TR"/>
              </w:rPr>
            </w:pPr>
          </w:p>
        </w:tc>
      </w:tr>
      <w:tr w:rsidR="00761BAB" w:rsidRPr="00056A7B" w14:paraId="2F4CE29E" w14:textId="174A3B8C" w:rsidTr="00761BAB">
        <w:trPr>
          <w:trHeight w:val="241"/>
        </w:trPr>
        <w:tc>
          <w:tcPr>
            <w:tcW w:w="541" w:type="dxa"/>
            <w:shd w:val="clear" w:color="auto" w:fill="F1F1F1"/>
            <w:vAlign w:val="center"/>
          </w:tcPr>
          <w:p w14:paraId="26492556"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3</w:t>
            </w:r>
          </w:p>
        </w:tc>
        <w:tc>
          <w:tcPr>
            <w:tcW w:w="6536" w:type="dxa"/>
          </w:tcPr>
          <w:p w14:paraId="5F2A235D" w14:textId="3487277A"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 xml:space="preserve">Yenilikçi ve yaratıcı düşünme becerisiyle girişimcilik fırsatlarını saptayabilir ve kendisi doğru zamanda ve doğru yerde fırsat yaratabilir. </w:t>
            </w:r>
          </w:p>
        </w:tc>
        <w:tc>
          <w:tcPr>
            <w:tcW w:w="567" w:type="dxa"/>
            <w:vAlign w:val="center"/>
          </w:tcPr>
          <w:p w14:paraId="634E15FF" w14:textId="54A55BBF"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5B9BD2D1" w14:textId="66BD914A"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6F4DA508" w14:textId="117BBB19"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15DB1578" w14:textId="52C5612F"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4</w:t>
            </w:r>
          </w:p>
        </w:tc>
      </w:tr>
      <w:tr w:rsidR="00761BAB" w:rsidRPr="00056A7B" w14:paraId="25F0BF3E" w14:textId="10D36B7F" w:rsidTr="009E0048">
        <w:trPr>
          <w:trHeight w:val="622"/>
        </w:trPr>
        <w:tc>
          <w:tcPr>
            <w:tcW w:w="541" w:type="dxa"/>
            <w:shd w:val="clear" w:color="auto" w:fill="F1F1F1"/>
            <w:vAlign w:val="center"/>
          </w:tcPr>
          <w:p w14:paraId="339E86DD"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4</w:t>
            </w:r>
          </w:p>
        </w:tc>
        <w:tc>
          <w:tcPr>
            <w:tcW w:w="6536" w:type="dxa"/>
          </w:tcPr>
          <w:p w14:paraId="63A8A05A" w14:textId="40025195"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Girişimci liderlik, pazarlama, hukuk ve etik kavramlarını bilir ve yönetim süreçlerinde bu bilgileri kullanabilir.</w:t>
            </w:r>
          </w:p>
        </w:tc>
        <w:tc>
          <w:tcPr>
            <w:tcW w:w="567" w:type="dxa"/>
            <w:vAlign w:val="center"/>
          </w:tcPr>
          <w:p w14:paraId="7E96C26A" w14:textId="1050705C"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2D7A077D" w14:textId="78F32C4C"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6E7A0945" w14:textId="23F74643" w:rsidR="00761BAB" w:rsidRPr="00056A7B" w:rsidRDefault="00761BAB" w:rsidP="00761BAB">
            <w:pPr>
              <w:pStyle w:val="TableParagraph"/>
              <w:spacing w:before="109"/>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19CFA4E1" w14:textId="604F4C7C" w:rsidR="00761BAB" w:rsidRPr="00056A7B" w:rsidRDefault="00761BAB" w:rsidP="00761BAB">
            <w:pPr>
              <w:pStyle w:val="TableParagraph"/>
              <w:spacing w:before="109"/>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4</w:t>
            </w:r>
          </w:p>
        </w:tc>
      </w:tr>
      <w:tr w:rsidR="00761BAB" w:rsidRPr="00056A7B" w14:paraId="15FE9C42" w14:textId="4DF518FD" w:rsidTr="00761BAB">
        <w:trPr>
          <w:trHeight w:val="240"/>
        </w:trPr>
        <w:tc>
          <w:tcPr>
            <w:tcW w:w="541" w:type="dxa"/>
            <w:shd w:val="clear" w:color="auto" w:fill="F1F1F1"/>
            <w:vAlign w:val="center"/>
          </w:tcPr>
          <w:p w14:paraId="1FE5650C"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5</w:t>
            </w:r>
          </w:p>
        </w:tc>
        <w:tc>
          <w:tcPr>
            <w:tcW w:w="6536" w:type="dxa"/>
          </w:tcPr>
          <w:p w14:paraId="3E6247B0" w14:textId="340087F0"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Alanı ile ilgili güncel bilgileri takip edebilir, yenilikleri özümseyip uygulama alanına aktarabilir.</w:t>
            </w:r>
          </w:p>
        </w:tc>
        <w:tc>
          <w:tcPr>
            <w:tcW w:w="567" w:type="dxa"/>
            <w:vAlign w:val="center"/>
          </w:tcPr>
          <w:p w14:paraId="4E890B8D" w14:textId="0743844D"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0B84DEF5" w14:textId="77777777"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5DBF0444" w14:textId="44374155"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4ECC862A" w14:textId="0182707D"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2</w:t>
            </w:r>
          </w:p>
        </w:tc>
      </w:tr>
      <w:tr w:rsidR="00761BAB" w:rsidRPr="00056A7B" w14:paraId="6ADDC45D" w14:textId="1743D473" w:rsidTr="00761BAB">
        <w:trPr>
          <w:trHeight w:val="241"/>
        </w:trPr>
        <w:tc>
          <w:tcPr>
            <w:tcW w:w="541" w:type="dxa"/>
            <w:shd w:val="clear" w:color="auto" w:fill="F1F1F1"/>
            <w:vAlign w:val="center"/>
          </w:tcPr>
          <w:p w14:paraId="63BD3E81"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6</w:t>
            </w:r>
          </w:p>
        </w:tc>
        <w:tc>
          <w:tcPr>
            <w:tcW w:w="6536" w:type="dxa"/>
          </w:tcPr>
          <w:p w14:paraId="6E13D358" w14:textId="136BCE9E" w:rsidR="00761BAB" w:rsidRPr="00ED1FEE"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ED1FEE">
              <w:rPr>
                <w:rFonts w:ascii="Times New Roman" w:hAnsi="Times New Roman" w:cs="Times New Roman"/>
                <w:sz w:val="24"/>
                <w:szCs w:val="24"/>
                <w:lang w:val="tr-TR"/>
              </w:rPr>
              <w:t>Stratejik ve finansal planlama yetenekleri ile bir iş planı geliştirebilir.</w:t>
            </w:r>
          </w:p>
        </w:tc>
        <w:tc>
          <w:tcPr>
            <w:tcW w:w="567" w:type="dxa"/>
            <w:vAlign w:val="center"/>
          </w:tcPr>
          <w:p w14:paraId="54817F8F" w14:textId="77777777" w:rsidR="00761BAB" w:rsidRPr="00056A7B" w:rsidRDefault="00761BAB" w:rsidP="00761BAB">
            <w:pPr>
              <w:pStyle w:val="TableParagraph"/>
              <w:jc w:val="center"/>
              <w:rPr>
                <w:rFonts w:ascii="Times New Roman" w:hAnsi="Times New Roman" w:cs="Times New Roman"/>
                <w:sz w:val="24"/>
                <w:szCs w:val="24"/>
                <w:lang w:val="tr-TR"/>
              </w:rPr>
            </w:pPr>
          </w:p>
        </w:tc>
        <w:tc>
          <w:tcPr>
            <w:tcW w:w="567" w:type="dxa"/>
            <w:vAlign w:val="center"/>
          </w:tcPr>
          <w:p w14:paraId="41DDC176" w14:textId="77777777"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5CC66FB4" w14:textId="77777777" w:rsidR="00761BAB" w:rsidRPr="00056A7B" w:rsidRDefault="00761BAB" w:rsidP="00761BAB">
            <w:pPr>
              <w:pStyle w:val="TableParagraph"/>
              <w:spacing w:line="222" w:lineRule="exact"/>
              <w:ind w:left="107"/>
              <w:jc w:val="center"/>
              <w:rPr>
                <w:rFonts w:ascii="Times New Roman" w:hAnsi="Times New Roman" w:cs="Times New Roman"/>
                <w:sz w:val="24"/>
                <w:szCs w:val="24"/>
                <w:lang w:val="tr-TR"/>
              </w:rPr>
            </w:pPr>
          </w:p>
        </w:tc>
        <w:tc>
          <w:tcPr>
            <w:tcW w:w="851" w:type="dxa"/>
            <w:vAlign w:val="center"/>
          </w:tcPr>
          <w:p w14:paraId="2039F56E" w14:textId="77777777" w:rsidR="00761BAB" w:rsidRPr="00056A7B" w:rsidRDefault="00761BAB" w:rsidP="00761BAB">
            <w:pPr>
              <w:pStyle w:val="TableParagraph"/>
              <w:spacing w:line="222" w:lineRule="exact"/>
              <w:ind w:left="107"/>
              <w:jc w:val="center"/>
              <w:rPr>
                <w:rFonts w:ascii="Times New Roman" w:hAnsi="Times New Roman" w:cs="Times New Roman"/>
                <w:sz w:val="24"/>
                <w:szCs w:val="24"/>
                <w:lang w:val="tr-TR"/>
              </w:rPr>
            </w:pPr>
          </w:p>
        </w:tc>
      </w:tr>
      <w:tr w:rsidR="00761BAB" w:rsidRPr="00056A7B" w14:paraId="4695246F" w14:textId="6A893288" w:rsidTr="00761BAB">
        <w:trPr>
          <w:trHeight w:val="281"/>
        </w:trPr>
        <w:tc>
          <w:tcPr>
            <w:tcW w:w="541" w:type="dxa"/>
            <w:shd w:val="clear" w:color="auto" w:fill="F1F1F1"/>
            <w:vAlign w:val="center"/>
          </w:tcPr>
          <w:p w14:paraId="58C314B3"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7</w:t>
            </w:r>
          </w:p>
        </w:tc>
        <w:tc>
          <w:tcPr>
            <w:tcW w:w="6536" w:type="dxa"/>
          </w:tcPr>
          <w:p w14:paraId="4EFE0D0A" w14:textId="29E2415E"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 xml:space="preserve">Girişimlerde, şirketlerde ve kurum/kuruluşlarda etkin bir şekilde kullanabileceği temel teknoloji yetkinliklerine sahiptir. </w:t>
            </w:r>
          </w:p>
        </w:tc>
        <w:tc>
          <w:tcPr>
            <w:tcW w:w="567" w:type="dxa"/>
            <w:vAlign w:val="center"/>
          </w:tcPr>
          <w:p w14:paraId="59181811" w14:textId="1F84C437" w:rsidR="00761BAB" w:rsidRPr="00056A7B" w:rsidRDefault="00761BAB" w:rsidP="00761BAB">
            <w:pPr>
              <w:pStyle w:val="TableParagraph"/>
              <w:jc w:val="center"/>
              <w:rPr>
                <w:rFonts w:ascii="Times New Roman" w:hAnsi="Times New Roman" w:cs="Times New Roman"/>
                <w:sz w:val="24"/>
                <w:szCs w:val="24"/>
                <w:lang w:val="tr-TR"/>
              </w:rPr>
            </w:pPr>
          </w:p>
        </w:tc>
        <w:tc>
          <w:tcPr>
            <w:tcW w:w="567" w:type="dxa"/>
            <w:vAlign w:val="center"/>
          </w:tcPr>
          <w:p w14:paraId="608BAFAF" w14:textId="5BDF45C7"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4803307B" w14:textId="28EE5FD5"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c>
          <w:tcPr>
            <w:tcW w:w="851" w:type="dxa"/>
            <w:vAlign w:val="center"/>
          </w:tcPr>
          <w:p w14:paraId="2C6486BD" w14:textId="04220A36"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r>
      <w:tr w:rsidR="00761BAB" w:rsidRPr="00056A7B" w14:paraId="72A93BC6" w14:textId="2791D9C0" w:rsidTr="00761BAB">
        <w:trPr>
          <w:trHeight w:val="240"/>
        </w:trPr>
        <w:tc>
          <w:tcPr>
            <w:tcW w:w="541" w:type="dxa"/>
            <w:shd w:val="clear" w:color="auto" w:fill="F1F1F1"/>
            <w:vAlign w:val="center"/>
          </w:tcPr>
          <w:p w14:paraId="62A39AF3"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8</w:t>
            </w:r>
          </w:p>
        </w:tc>
        <w:tc>
          <w:tcPr>
            <w:tcW w:w="6536" w:type="dxa"/>
          </w:tcPr>
          <w:p w14:paraId="397C5A4F" w14:textId="67F26EF0" w:rsidR="00761BAB" w:rsidRPr="00056A7B" w:rsidRDefault="00761BAB" w:rsidP="00761BAB">
            <w:pPr>
              <w:pStyle w:val="TableParagraph"/>
              <w:tabs>
                <w:tab w:val="left" w:pos="840"/>
              </w:tabs>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Yeni ürün ve hizmet geliştirebilecek tasarım ve yenilik becerilerine sahiptir.</w:t>
            </w:r>
          </w:p>
        </w:tc>
        <w:tc>
          <w:tcPr>
            <w:tcW w:w="567" w:type="dxa"/>
            <w:vAlign w:val="center"/>
          </w:tcPr>
          <w:p w14:paraId="318AF99F" w14:textId="37B2441D" w:rsidR="00761BAB" w:rsidRPr="00056A7B" w:rsidRDefault="00761BAB" w:rsidP="00761BAB">
            <w:pPr>
              <w:pStyle w:val="TableParagraph"/>
              <w:jc w:val="center"/>
              <w:rPr>
                <w:rFonts w:ascii="Times New Roman" w:hAnsi="Times New Roman" w:cs="Times New Roman"/>
                <w:sz w:val="24"/>
                <w:szCs w:val="24"/>
                <w:lang w:val="tr-TR"/>
              </w:rPr>
            </w:pPr>
          </w:p>
        </w:tc>
        <w:tc>
          <w:tcPr>
            <w:tcW w:w="567" w:type="dxa"/>
            <w:vAlign w:val="center"/>
          </w:tcPr>
          <w:p w14:paraId="2CB8E66B" w14:textId="20F0246E"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5F999071" w14:textId="3F14EDB6"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c>
          <w:tcPr>
            <w:tcW w:w="851" w:type="dxa"/>
            <w:vAlign w:val="center"/>
          </w:tcPr>
          <w:p w14:paraId="215B7378" w14:textId="6BAF4C74"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r>
      <w:tr w:rsidR="00761BAB" w:rsidRPr="00056A7B" w14:paraId="743D1694" w14:textId="4C697877" w:rsidTr="00761BAB">
        <w:trPr>
          <w:trHeight w:val="240"/>
        </w:trPr>
        <w:tc>
          <w:tcPr>
            <w:tcW w:w="541" w:type="dxa"/>
            <w:shd w:val="clear" w:color="auto" w:fill="F1F1F1"/>
            <w:vAlign w:val="center"/>
          </w:tcPr>
          <w:p w14:paraId="616721B9"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9</w:t>
            </w:r>
          </w:p>
        </w:tc>
        <w:tc>
          <w:tcPr>
            <w:tcW w:w="6536" w:type="dxa"/>
          </w:tcPr>
          <w:p w14:paraId="4C85ADB8" w14:textId="5A96EB71"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es-US"/>
              </w:rPr>
              <w:t>Bilimsel nitelikli araştırma yapabilir, analiz edebilir ve raporlayabilir.</w:t>
            </w:r>
          </w:p>
        </w:tc>
        <w:tc>
          <w:tcPr>
            <w:tcW w:w="567" w:type="dxa"/>
            <w:vAlign w:val="center"/>
          </w:tcPr>
          <w:p w14:paraId="4FEB4EFF" w14:textId="4304714F"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3EA0E29E" w14:textId="1009CD4E"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10F61CA9" w14:textId="436836C4"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c>
          <w:tcPr>
            <w:tcW w:w="851" w:type="dxa"/>
            <w:vAlign w:val="center"/>
          </w:tcPr>
          <w:p w14:paraId="053F5E14" w14:textId="59C4BDB9"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1</w:t>
            </w:r>
          </w:p>
        </w:tc>
      </w:tr>
      <w:tr w:rsidR="00761BAB" w:rsidRPr="00056A7B" w14:paraId="057DCC6A" w14:textId="6B08C781" w:rsidTr="00761BAB">
        <w:trPr>
          <w:trHeight w:val="240"/>
        </w:trPr>
        <w:tc>
          <w:tcPr>
            <w:tcW w:w="541" w:type="dxa"/>
            <w:shd w:val="clear" w:color="auto" w:fill="F1F1F1"/>
            <w:vAlign w:val="center"/>
          </w:tcPr>
          <w:p w14:paraId="66982FF0"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10</w:t>
            </w:r>
          </w:p>
        </w:tc>
        <w:tc>
          <w:tcPr>
            <w:tcW w:w="6536" w:type="dxa"/>
          </w:tcPr>
          <w:p w14:paraId="7773F3E9" w14:textId="6AD32A5C"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İş fikrinin uluslararası pazarlarda operasyonel süreçlerini yürütebilir.</w:t>
            </w:r>
          </w:p>
        </w:tc>
        <w:tc>
          <w:tcPr>
            <w:tcW w:w="567" w:type="dxa"/>
            <w:vAlign w:val="center"/>
          </w:tcPr>
          <w:p w14:paraId="45B47257" w14:textId="4CEBD032"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4CCF776C" w14:textId="77777777" w:rsidR="00761BAB" w:rsidRPr="00056A7B" w:rsidRDefault="00761BAB" w:rsidP="00761BAB">
            <w:pPr>
              <w:pStyle w:val="TableParagraph"/>
              <w:jc w:val="center"/>
              <w:rPr>
                <w:rFonts w:ascii="Times New Roman" w:hAnsi="Times New Roman" w:cs="Times New Roman"/>
                <w:sz w:val="24"/>
                <w:szCs w:val="24"/>
                <w:lang w:val="tr-TR"/>
              </w:rPr>
            </w:pPr>
          </w:p>
        </w:tc>
        <w:tc>
          <w:tcPr>
            <w:tcW w:w="709" w:type="dxa"/>
            <w:vAlign w:val="center"/>
          </w:tcPr>
          <w:p w14:paraId="5DFE57AA" w14:textId="0D9EE8D5"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4ADAA071" w14:textId="2456DE9D"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2</w:t>
            </w:r>
          </w:p>
        </w:tc>
      </w:tr>
      <w:tr w:rsidR="00761BAB" w:rsidRPr="00056A7B" w14:paraId="333AB35D" w14:textId="4049DD34" w:rsidTr="00761BAB">
        <w:trPr>
          <w:trHeight w:val="240"/>
        </w:trPr>
        <w:tc>
          <w:tcPr>
            <w:tcW w:w="541" w:type="dxa"/>
            <w:shd w:val="clear" w:color="auto" w:fill="F1F1F1"/>
            <w:vAlign w:val="center"/>
          </w:tcPr>
          <w:p w14:paraId="4617C47E"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11</w:t>
            </w:r>
          </w:p>
        </w:tc>
        <w:tc>
          <w:tcPr>
            <w:tcW w:w="6536" w:type="dxa"/>
          </w:tcPr>
          <w:p w14:paraId="18D9E247" w14:textId="420D033B"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Yöneticiler, çalışanlar, acenteler gibi bir girişimin iç paydaşları ile etkili şekilde iletişim kurabilir.</w:t>
            </w:r>
          </w:p>
        </w:tc>
        <w:tc>
          <w:tcPr>
            <w:tcW w:w="567" w:type="dxa"/>
            <w:vAlign w:val="center"/>
          </w:tcPr>
          <w:p w14:paraId="6905F79A" w14:textId="33A6FF75"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77F6390F" w14:textId="28A2FDDA"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38C9947B" w14:textId="0FF15F94"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6CB7D8AC" w14:textId="39EC59E7"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5</w:t>
            </w:r>
          </w:p>
        </w:tc>
      </w:tr>
      <w:tr w:rsidR="00761BAB" w:rsidRPr="00056A7B" w14:paraId="7C046E17" w14:textId="640034F2" w:rsidTr="00761BAB">
        <w:trPr>
          <w:trHeight w:val="240"/>
        </w:trPr>
        <w:tc>
          <w:tcPr>
            <w:tcW w:w="541" w:type="dxa"/>
            <w:shd w:val="clear" w:color="auto" w:fill="F1F1F1"/>
            <w:vAlign w:val="center"/>
          </w:tcPr>
          <w:p w14:paraId="6DFFC336" w14:textId="77777777"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12</w:t>
            </w:r>
          </w:p>
        </w:tc>
        <w:tc>
          <w:tcPr>
            <w:tcW w:w="6536" w:type="dxa"/>
          </w:tcPr>
          <w:p w14:paraId="07F0D2F3" w14:textId="0841D95C"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Müşteriler, yatırımcılar, tedarikçiler, borç verenler ve düzenleyici kurumlar gibi bir girişimin dış paydaşları ile etkili şekilde iletişim kurabilir.</w:t>
            </w:r>
          </w:p>
        </w:tc>
        <w:tc>
          <w:tcPr>
            <w:tcW w:w="567" w:type="dxa"/>
            <w:vAlign w:val="center"/>
          </w:tcPr>
          <w:p w14:paraId="7CB01A4C" w14:textId="3B41C20B"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60F12127" w14:textId="64BDF2A4"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1FB05FA6" w14:textId="4590FADE"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p>
        </w:tc>
        <w:tc>
          <w:tcPr>
            <w:tcW w:w="851" w:type="dxa"/>
            <w:vAlign w:val="center"/>
          </w:tcPr>
          <w:p w14:paraId="76FC087E" w14:textId="661264D4"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3</w:t>
            </w:r>
          </w:p>
        </w:tc>
      </w:tr>
      <w:tr w:rsidR="00761BAB" w:rsidRPr="00056A7B" w14:paraId="33B78DB9" w14:textId="315F3E9F" w:rsidTr="00761BAB">
        <w:trPr>
          <w:trHeight w:val="240"/>
        </w:trPr>
        <w:tc>
          <w:tcPr>
            <w:tcW w:w="541" w:type="dxa"/>
            <w:shd w:val="clear" w:color="auto" w:fill="F1F1F1"/>
            <w:vAlign w:val="center"/>
          </w:tcPr>
          <w:p w14:paraId="01943D2F" w14:textId="02C222B0"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13</w:t>
            </w:r>
          </w:p>
        </w:tc>
        <w:tc>
          <w:tcPr>
            <w:tcW w:w="6536" w:type="dxa"/>
          </w:tcPr>
          <w:p w14:paraId="2EFBE7DA" w14:textId="613C599D"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Bir girişim faaliyeti içerisinde sürdürülebilir nitelikte etik kültür geliştirebilir.</w:t>
            </w:r>
          </w:p>
        </w:tc>
        <w:tc>
          <w:tcPr>
            <w:tcW w:w="567" w:type="dxa"/>
            <w:vAlign w:val="center"/>
          </w:tcPr>
          <w:p w14:paraId="6FDD26A4" w14:textId="6AB2FE64" w:rsidR="00761BAB" w:rsidRPr="00056A7B" w:rsidRDefault="003E4DCD"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0001EF8C" w14:textId="43A0D859"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752CEBED" w14:textId="0C989571"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2DF21B7A" w14:textId="08619CFD"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5</w:t>
            </w:r>
          </w:p>
        </w:tc>
      </w:tr>
      <w:tr w:rsidR="00761BAB" w:rsidRPr="00056A7B" w14:paraId="30A8C84E" w14:textId="3C14D643" w:rsidTr="00761BAB">
        <w:trPr>
          <w:trHeight w:val="240"/>
        </w:trPr>
        <w:tc>
          <w:tcPr>
            <w:tcW w:w="541" w:type="dxa"/>
            <w:shd w:val="clear" w:color="auto" w:fill="F1F1F1"/>
            <w:vAlign w:val="center"/>
          </w:tcPr>
          <w:p w14:paraId="23C4B6C5" w14:textId="22E63352" w:rsidR="00761BAB" w:rsidRPr="00056A7B" w:rsidRDefault="00761BAB" w:rsidP="00761BAB">
            <w:pPr>
              <w:pStyle w:val="TableParagraph"/>
              <w:ind w:left="204"/>
              <w:rPr>
                <w:rFonts w:ascii="Times New Roman" w:hAnsi="Times New Roman" w:cs="Times New Roman"/>
                <w:b/>
                <w:sz w:val="24"/>
                <w:szCs w:val="24"/>
                <w:lang w:val="tr-TR"/>
              </w:rPr>
            </w:pPr>
            <w:r w:rsidRPr="00056A7B">
              <w:rPr>
                <w:rFonts w:ascii="Times New Roman" w:hAnsi="Times New Roman" w:cs="Times New Roman"/>
                <w:b/>
                <w:sz w:val="24"/>
                <w:szCs w:val="24"/>
                <w:lang w:val="tr-TR"/>
              </w:rPr>
              <w:t>14</w:t>
            </w:r>
          </w:p>
        </w:tc>
        <w:tc>
          <w:tcPr>
            <w:tcW w:w="6536" w:type="dxa"/>
          </w:tcPr>
          <w:p w14:paraId="4CA45EC2" w14:textId="6346C8E7" w:rsidR="00761BAB" w:rsidRPr="00056A7B" w:rsidRDefault="00761BAB" w:rsidP="00761BAB">
            <w:pPr>
              <w:pStyle w:val="TableParagraph"/>
              <w:spacing w:line="222" w:lineRule="exact"/>
              <w:ind w:right="251"/>
              <w:jc w:val="both"/>
              <w:rPr>
                <w:rFonts w:ascii="Times New Roman" w:hAnsi="Times New Roman" w:cs="Times New Roman"/>
                <w:color w:val="212529"/>
                <w:sz w:val="24"/>
                <w:szCs w:val="24"/>
                <w:lang w:val="tr-TR"/>
              </w:rPr>
            </w:pPr>
            <w:r w:rsidRPr="00056A7B">
              <w:rPr>
                <w:rFonts w:ascii="Times New Roman" w:hAnsi="Times New Roman" w:cs="Times New Roman"/>
                <w:sz w:val="24"/>
                <w:szCs w:val="24"/>
                <w:lang w:val="tr-TR"/>
              </w:rPr>
              <w:t>Bir ekip içerisinde ekip üyesi olarak sorumluluk alabilir ve ekibin diğer üyeleri ile koordinasyon içerisinde etkin bir şekilde çalışabilme becerisi gösterebilir.</w:t>
            </w:r>
          </w:p>
        </w:tc>
        <w:tc>
          <w:tcPr>
            <w:tcW w:w="567" w:type="dxa"/>
            <w:vAlign w:val="center"/>
          </w:tcPr>
          <w:p w14:paraId="5DA99E3F" w14:textId="03D5BCB3"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567" w:type="dxa"/>
            <w:vAlign w:val="center"/>
          </w:tcPr>
          <w:p w14:paraId="6B1B72AF" w14:textId="39B4D966" w:rsidR="00761BAB" w:rsidRPr="00056A7B" w:rsidRDefault="00761BAB" w:rsidP="00761BAB">
            <w:pPr>
              <w:pStyle w:val="TableParagraph"/>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709" w:type="dxa"/>
            <w:vAlign w:val="center"/>
          </w:tcPr>
          <w:p w14:paraId="345DB649" w14:textId="23D0512E"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X</w:t>
            </w:r>
          </w:p>
        </w:tc>
        <w:tc>
          <w:tcPr>
            <w:tcW w:w="851" w:type="dxa"/>
            <w:vAlign w:val="center"/>
          </w:tcPr>
          <w:p w14:paraId="066C9200" w14:textId="3704473C"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5</w:t>
            </w:r>
          </w:p>
        </w:tc>
      </w:tr>
      <w:tr w:rsidR="00761BAB" w:rsidRPr="00056A7B" w14:paraId="28966C62" w14:textId="77777777" w:rsidTr="00761BAB">
        <w:trPr>
          <w:trHeight w:val="84"/>
        </w:trPr>
        <w:tc>
          <w:tcPr>
            <w:tcW w:w="8920" w:type="dxa"/>
            <w:gridSpan w:val="5"/>
            <w:shd w:val="clear" w:color="auto" w:fill="F1F1F1"/>
            <w:vAlign w:val="center"/>
          </w:tcPr>
          <w:p w14:paraId="38A91C31" w14:textId="0E40BF01" w:rsidR="00761BAB" w:rsidRPr="00056A7B" w:rsidRDefault="00761BAB"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 xml:space="preserve">Toplam Etki </w:t>
            </w:r>
          </w:p>
        </w:tc>
        <w:tc>
          <w:tcPr>
            <w:tcW w:w="851" w:type="dxa"/>
            <w:vAlign w:val="center"/>
          </w:tcPr>
          <w:p w14:paraId="4AAB4C2E" w14:textId="68E9C7ED" w:rsidR="00761BAB" w:rsidRPr="00056A7B" w:rsidRDefault="003E4DCD" w:rsidP="00761BAB">
            <w:pPr>
              <w:pStyle w:val="TableParagraph"/>
              <w:spacing w:line="221" w:lineRule="exact"/>
              <w:ind w:left="107"/>
              <w:jc w:val="center"/>
              <w:rPr>
                <w:rFonts w:ascii="Times New Roman" w:hAnsi="Times New Roman" w:cs="Times New Roman"/>
                <w:sz w:val="24"/>
                <w:szCs w:val="24"/>
                <w:lang w:val="tr-TR"/>
              </w:rPr>
            </w:pPr>
            <w:r w:rsidRPr="00056A7B">
              <w:rPr>
                <w:rFonts w:ascii="Times New Roman" w:hAnsi="Times New Roman" w:cs="Times New Roman"/>
                <w:sz w:val="24"/>
                <w:szCs w:val="24"/>
                <w:lang w:val="tr-TR"/>
              </w:rPr>
              <w:t>36</w:t>
            </w:r>
          </w:p>
        </w:tc>
      </w:tr>
    </w:tbl>
    <w:p w14:paraId="4F6FA439" w14:textId="4297E8BC" w:rsidR="00C772C1" w:rsidRDefault="00C772C1" w:rsidP="00C772C1">
      <w:pPr>
        <w:rPr>
          <w:rFonts w:ascii="Times New Roman" w:hAnsi="Times New Roman" w:cs="Times New Roman"/>
          <w:sz w:val="24"/>
          <w:szCs w:val="24"/>
          <w:lang w:val="tr-TR"/>
        </w:rPr>
      </w:pPr>
    </w:p>
    <w:p w14:paraId="58C83A94" w14:textId="147C2825" w:rsidR="009E0048" w:rsidRDefault="009E0048" w:rsidP="00C772C1">
      <w:pPr>
        <w:rPr>
          <w:rFonts w:ascii="Times New Roman" w:hAnsi="Times New Roman" w:cs="Times New Roman"/>
          <w:sz w:val="24"/>
          <w:szCs w:val="24"/>
          <w:lang w:val="tr-TR"/>
        </w:rPr>
      </w:pPr>
    </w:p>
    <w:p w14:paraId="7A1CC7E3" w14:textId="56B8A8B2" w:rsidR="009E0048" w:rsidRDefault="009E0048" w:rsidP="00C772C1">
      <w:pPr>
        <w:rPr>
          <w:rFonts w:ascii="Times New Roman" w:hAnsi="Times New Roman" w:cs="Times New Roman"/>
          <w:sz w:val="24"/>
          <w:szCs w:val="24"/>
          <w:lang w:val="tr-TR"/>
        </w:rPr>
      </w:pPr>
    </w:p>
    <w:p w14:paraId="052C9B3F" w14:textId="70610E96" w:rsidR="009E0048" w:rsidRDefault="009E0048" w:rsidP="00C772C1">
      <w:pPr>
        <w:rPr>
          <w:rFonts w:ascii="Times New Roman" w:hAnsi="Times New Roman" w:cs="Times New Roman"/>
          <w:sz w:val="24"/>
          <w:szCs w:val="24"/>
          <w:lang w:val="tr-TR"/>
        </w:rPr>
      </w:pPr>
    </w:p>
    <w:p w14:paraId="567991BE" w14:textId="36C0EBCF" w:rsidR="009E0048" w:rsidRDefault="009E0048" w:rsidP="00C772C1">
      <w:pPr>
        <w:rPr>
          <w:rFonts w:ascii="Times New Roman" w:hAnsi="Times New Roman" w:cs="Times New Roman"/>
          <w:sz w:val="24"/>
          <w:szCs w:val="24"/>
          <w:lang w:val="tr-TR"/>
        </w:rPr>
      </w:pPr>
    </w:p>
    <w:p w14:paraId="22232577" w14:textId="69CC7F49" w:rsidR="009E0048" w:rsidRDefault="009E0048" w:rsidP="00C772C1">
      <w:pPr>
        <w:rPr>
          <w:rFonts w:ascii="Times New Roman" w:hAnsi="Times New Roman" w:cs="Times New Roman"/>
          <w:sz w:val="24"/>
          <w:szCs w:val="24"/>
          <w:lang w:val="tr-TR"/>
        </w:rPr>
      </w:pPr>
    </w:p>
    <w:p w14:paraId="653C09D4" w14:textId="2607799F" w:rsidR="009E0048" w:rsidRDefault="009E0048" w:rsidP="00C772C1">
      <w:pPr>
        <w:rPr>
          <w:rFonts w:ascii="Times New Roman" w:hAnsi="Times New Roman" w:cs="Times New Roman"/>
          <w:sz w:val="24"/>
          <w:szCs w:val="24"/>
          <w:lang w:val="tr-TR"/>
        </w:rPr>
      </w:pPr>
    </w:p>
    <w:p w14:paraId="07D192A5" w14:textId="0DF37B2B" w:rsidR="009E0048" w:rsidRDefault="009E0048" w:rsidP="00C772C1">
      <w:pPr>
        <w:rPr>
          <w:rFonts w:ascii="Times New Roman" w:hAnsi="Times New Roman" w:cs="Times New Roman"/>
          <w:sz w:val="24"/>
          <w:szCs w:val="24"/>
          <w:lang w:val="tr-TR"/>
        </w:rPr>
      </w:pPr>
    </w:p>
    <w:p w14:paraId="50C8CF13" w14:textId="6F6EEA80" w:rsidR="009E0048" w:rsidRDefault="009E0048" w:rsidP="00C772C1">
      <w:pPr>
        <w:rPr>
          <w:rFonts w:ascii="Times New Roman" w:hAnsi="Times New Roman" w:cs="Times New Roman"/>
          <w:sz w:val="24"/>
          <w:szCs w:val="24"/>
          <w:lang w:val="tr-TR"/>
        </w:rPr>
      </w:pPr>
    </w:p>
    <w:p w14:paraId="0D272864" w14:textId="5C43089B" w:rsidR="009E0048" w:rsidRDefault="009E0048" w:rsidP="00C772C1">
      <w:pPr>
        <w:rPr>
          <w:rFonts w:ascii="Times New Roman" w:hAnsi="Times New Roman" w:cs="Times New Roman"/>
          <w:sz w:val="24"/>
          <w:szCs w:val="24"/>
          <w:lang w:val="tr-TR"/>
        </w:rPr>
      </w:pPr>
    </w:p>
    <w:p w14:paraId="12AE1BB2" w14:textId="2862BDB5" w:rsidR="009E0048" w:rsidRDefault="009E0048" w:rsidP="00C772C1">
      <w:pPr>
        <w:rPr>
          <w:rFonts w:ascii="Times New Roman" w:hAnsi="Times New Roman" w:cs="Times New Roman"/>
          <w:sz w:val="24"/>
          <w:szCs w:val="24"/>
          <w:lang w:val="tr-TR"/>
        </w:rPr>
      </w:pPr>
    </w:p>
    <w:p w14:paraId="6F14A211" w14:textId="2CCFD706" w:rsidR="009E0048" w:rsidRDefault="009E0048" w:rsidP="00C772C1">
      <w:pPr>
        <w:rPr>
          <w:rFonts w:ascii="Times New Roman" w:hAnsi="Times New Roman" w:cs="Times New Roman"/>
          <w:sz w:val="24"/>
          <w:szCs w:val="24"/>
          <w:lang w:val="tr-TR"/>
        </w:rPr>
      </w:pPr>
    </w:p>
    <w:p w14:paraId="3C78BB1A" w14:textId="33C6F465" w:rsidR="009E0048" w:rsidRDefault="009E0048" w:rsidP="00C772C1">
      <w:pPr>
        <w:rPr>
          <w:rFonts w:ascii="Times New Roman" w:hAnsi="Times New Roman" w:cs="Times New Roman"/>
          <w:sz w:val="24"/>
          <w:szCs w:val="24"/>
          <w:lang w:val="tr-TR"/>
        </w:rPr>
      </w:pPr>
    </w:p>
    <w:p w14:paraId="729A9D75" w14:textId="097EA5D1" w:rsidR="009E0048" w:rsidRDefault="009E0048" w:rsidP="00C772C1">
      <w:pPr>
        <w:rPr>
          <w:rFonts w:ascii="Times New Roman" w:hAnsi="Times New Roman" w:cs="Times New Roman"/>
          <w:sz w:val="24"/>
          <w:szCs w:val="24"/>
          <w:lang w:val="tr-TR"/>
        </w:rPr>
      </w:pPr>
    </w:p>
    <w:p w14:paraId="5AAC017D" w14:textId="77777777" w:rsidR="009E0048" w:rsidRPr="00056A7B" w:rsidRDefault="009E0048" w:rsidP="00C772C1">
      <w:pPr>
        <w:rPr>
          <w:rFonts w:ascii="Times New Roman" w:hAnsi="Times New Roman" w:cs="Times New Roman"/>
          <w:sz w:val="24"/>
          <w:szCs w:val="24"/>
          <w:lang w:val="tr-TR"/>
        </w:rPr>
      </w:pPr>
    </w:p>
    <w:tbl>
      <w:tblPr>
        <w:tblStyle w:val="TableNormal1"/>
        <w:tblpPr w:leftFromText="141" w:rightFromText="141" w:vertAnchor="text" w:horzAnchor="margin" w:tblpX="137" w:tblpY="406"/>
        <w:tblW w:w="48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8"/>
      </w:tblGrid>
      <w:tr w:rsidR="009E0048" w:rsidRPr="009F4E6F" w14:paraId="2094412E" w14:textId="77777777" w:rsidTr="009B08FF">
        <w:trPr>
          <w:trHeight w:val="270"/>
        </w:trPr>
        <w:tc>
          <w:tcPr>
            <w:tcW w:w="5000" w:type="pct"/>
            <w:shd w:val="clear" w:color="auto" w:fill="DFDFDF"/>
          </w:tcPr>
          <w:p w14:paraId="375A5C50" w14:textId="77777777" w:rsidR="009E0048" w:rsidRPr="009F4E6F" w:rsidRDefault="009E0048" w:rsidP="009B08FF">
            <w:pPr>
              <w:pStyle w:val="TableParagraph"/>
              <w:spacing w:before="10"/>
              <w:ind w:left="3565" w:right="3550"/>
              <w:jc w:val="center"/>
              <w:rPr>
                <w:rFonts w:ascii="Times New Roman" w:hAnsi="Times New Roman" w:cs="Times New Roman"/>
                <w:b/>
                <w:sz w:val="24"/>
                <w:szCs w:val="24"/>
                <w:lang w:val="tr-TR"/>
              </w:rPr>
            </w:pPr>
            <w:bookmarkStart w:id="1" w:name="_Hlk129344419"/>
            <w:r w:rsidRPr="009F4E6F">
              <w:rPr>
                <w:rFonts w:ascii="Times New Roman" w:hAnsi="Times New Roman" w:cs="Times New Roman"/>
                <w:b/>
                <w:sz w:val="24"/>
                <w:szCs w:val="24"/>
                <w:lang w:val="tr-TR"/>
              </w:rPr>
              <w:lastRenderedPageBreak/>
              <w:t>Politika ve Prosedürler</w:t>
            </w:r>
          </w:p>
        </w:tc>
      </w:tr>
      <w:tr w:rsidR="009E0048" w:rsidRPr="009F4E6F" w14:paraId="64A71BC2" w14:textId="77777777" w:rsidTr="009B08FF">
        <w:trPr>
          <w:trHeight w:val="409"/>
        </w:trPr>
        <w:tc>
          <w:tcPr>
            <w:tcW w:w="5000" w:type="pct"/>
            <w:vAlign w:val="center"/>
          </w:tcPr>
          <w:p w14:paraId="72954C90" w14:textId="77777777" w:rsidR="009E0048" w:rsidRPr="009F4E6F" w:rsidRDefault="009E0048" w:rsidP="009B08FF">
            <w:pPr>
              <w:pStyle w:val="TableParagraph"/>
              <w:spacing w:line="261" w:lineRule="exact"/>
              <w:ind w:left="69"/>
              <w:rPr>
                <w:rFonts w:ascii="Times New Roman" w:hAnsi="Times New Roman" w:cs="Times New Roman"/>
                <w:sz w:val="24"/>
                <w:szCs w:val="24"/>
                <w:lang w:val="tr-TR"/>
              </w:rPr>
            </w:pPr>
            <w:r w:rsidRPr="009F4E6F">
              <w:rPr>
                <w:rFonts w:ascii="Times New Roman" w:hAnsi="Times New Roman" w:cs="Times New Roman"/>
                <w:b/>
                <w:sz w:val="24"/>
                <w:szCs w:val="24"/>
                <w:lang w:val="tr-TR"/>
              </w:rPr>
              <w:t>Web sayfası</w:t>
            </w:r>
            <w:proofErr w:type="gramStart"/>
            <w:r w:rsidRPr="009F4E6F">
              <w:rPr>
                <w:rFonts w:ascii="Times New Roman" w:hAnsi="Times New Roman" w:cs="Times New Roman"/>
                <w:b/>
                <w:sz w:val="24"/>
                <w:szCs w:val="24"/>
                <w:lang w:val="tr-TR"/>
              </w:rPr>
              <w:t>:</w:t>
            </w:r>
            <w:r w:rsidRPr="009F4E6F">
              <w:rPr>
                <w:rFonts w:ascii="Times New Roman" w:hAnsi="Times New Roman" w:cs="Times New Roman"/>
                <w:b/>
                <w:spacing w:val="59"/>
                <w:sz w:val="24"/>
                <w:szCs w:val="24"/>
                <w:lang w:val="tr-TR"/>
              </w:rPr>
              <w:t xml:space="preserve"> </w:t>
            </w:r>
            <w:r w:rsidRPr="003C2CD7">
              <w:rPr>
                <w:rFonts w:ascii="Times New Roman" w:hAnsi="Times New Roman" w:cs="Times New Roman"/>
                <w:b/>
                <w:bCs/>
                <w:sz w:val="24"/>
                <w:szCs w:val="24"/>
                <w:lang w:val="tr-TR"/>
              </w:rPr>
              <w:t>:</w:t>
            </w:r>
            <w:proofErr w:type="gramEnd"/>
            <w:r w:rsidRPr="003C2CD7">
              <w:rPr>
                <w:rFonts w:ascii="Times New Roman" w:hAnsi="Times New Roman" w:cs="Times New Roman"/>
                <w:sz w:val="24"/>
                <w:szCs w:val="24"/>
                <w:lang w:val="tr-TR"/>
              </w:rPr>
              <w:t xml:space="preserve"> </w:t>
            </w:r>
            <w:hyperlink r:id="rId7" w:history="1">
              <w:r w:rsidRPr="004500B3">
                <w:rPr>
                  <w:rStyle w:val="Hyperlink"/>
                  <w:rFonts w:ascii="Times New Roman" w:hAnsi="Times New Roman" w:cs="Times New Roman"/>
                  <w:sz w:val="24"/>
                  <w:szCs w:val="24"/>
                  <w:lang w:val="tr-TR"/>
                </w:rPr>
                <w:t>https://www.ostimteknik.edu.tr/girisimcilik-tezsiz-yuksek-lisans-programi-1449</w:t>
              </w:r>
            </w:hyperlink>
          </w:p>
        </w:tc>
      </w:tr>
      <w:tr w:rsidR="009E0048" w:rsidRPr="009F4E6F" w14:paraId="403C448B" w14:textId="77777777" w:rsidTr="009B08FF">
        <w:trPr>
          <w:trHeight w:val="1242"/>
        </w:trPr>
        <w:tc>
          <w:tcPr>
            <w:tcW w:w="5000" w:type="pct"/>
            <w:vAlign w:val="center"/>
          </w:tcPr>
          <w:p w14:paraId="79E0CD98" w14:textId="1EBA8561" w:rsidR="009E0048" w:rsidRPr="009F4E6F" w:rsidRDefault="009E0048" w:rsidP="009B08FF">
            <w:pPr>
              <w:pStyle w:val="TableParagraph"/>
              <w:spacing w:line="244" w:lineRule="auto"/>
              <w:ind w:left="69" w:right="127"/>
              <w:jc w:val="both"/>
              <w:rPr>
                <w:rFonts w:ascii="Times New Roman" w:hAnsi="Times New Roman" w:cs="Times New Roman"/>
                <w:sz w:val="24"/>
                <w:szCs w:val="24"/>
                <w:lang w:val="tr-TR"/>
              </w:rPr>
            </w:pPr>
            <w:r w:rsidRPr="009F4E6F">
              <w:rPr>
                <w:rFonts w:ascii="Times New Roman" w:hAnsi="Times New Roman" w:cs="Times New Roman"/>
                <w:b/>
                <w:sz w:val="24"/>
                <w:szCs w:val="24"/>
                <w:lang w:val="tr-TR"/>
              </w:rPr>
              <w:t>Sınavlar:</w:t>
            </w:r>
            <w:r w:rsidRPr="009F4E6F">
              <w:rPr>
                <w:rFonts w:ascii="Times New Roman" w:hAnsi="Times New Roman" w:cs="Times New Roman"/>
                <w:sz w:val="24"/>
                <w:szCs w:val="24"/>
                <w:lang w:val="tr-TR"/>
              </w:rPr>
              <w:t xml:space="preserve"> Sınavlar, öğrenmenin çeşitli boyutlarını değerlendirmeyi amaçlamaktadır: kavram ve teori bilgisi ve bu bilgiyi durumu analiz ederek,</w:t>
            </w:r>
            <w:r w:rsidRPr="009F4E6F">
              <w:rPr>
                <w:rFonts w:ascii="Times New Roman" w:hAnsi="Times New Roman" w:cs="Times New Roman"/>
                <w:spacing w:val="-1"/>
                <w:sz w:val="24"/>
                <w:szCs w:val="24"/>
                <w:lang w:val="tr-TR"/>
              </w:rPr>
              <w:t xml:space="preserve"> problemleri ayırt ederek</w:t>
            </w:r>
            <w:r w:rsidRPr="009F4E6F">
              <w:rPr>
                <w:rFonts w:ascii="Times New Roman" w:hAnsi="Times New Roman" w:cs="Times New Roman"/>
                <w:sz w:val="24"/>
                <w:szCs w:val="24"/>
                <w:lang w:val="tr-TR"/>
              </w:rPr>
              <w:t xml:space="preserve"> ve çözümler önererek gerçek dünyadaki fenomenlere uygulama yeteneği. Yazılı sınavlar iki tür olabilir, yani. </w:t>
            </w:r>
            <w:r w:rsidRPr="009F4E6F">
              <w:rPr>
                <w:rFonts w:ascii="Times New Roman" w:hAnsi="Times New Roman" w:cs="Times New Roman"/>
                <w:sz w:val="24"/>
                <w:szCs w:val="24"/>
                <w:lang w:val="tr-TR"/>
              </w:rPr>
              <w:t>Açık</w:t>
            </w:r>
            <w:r w:rsidRPr="009F4E6F">
              <w:rPr>
                <w:rFonts w:ascii="Times New Roman" w:hAnsi="Times New Roman" w:cs="Times New Roman"/>
                <w:sz w:val="24"/>
                <w:szCs w:val="24"/>
                <w:lang w:val="tr-TR"/>
              </w:rPr>
              <w:t xml:space="preserve"> uçlu sorular, aynı zamanda problemler veya çoktan seçmeli sorular şeklinde de olabilir.  Dava, ek disiplin cezası için Dekanlığa da taşınabilir.</w:t>
            </w:r>
          </w:p>
        </w:tc>
      </w:tr>
      <w:tr w:rsidR="009E0048" w:rsidRPr="0021496B" w14:paraId="64A4ECA4" w14:textId="77777777" w:rsidTr="009B08FF">
        <w:trPr>
          <w:trHeight w:val="663"/>
        </w:trPr>
        <w:tc>
          <w:tcPr>
            <w:tcW w:w="5000" w:type="pct"/>
            <w:vAlign w:val="center"/>
          </w:tcPr>
          <w:p w14:paraId="631E59F1" w14:textId="77777777" w:rsidR="009E0048" w:rsidRPr="009F4E6F" w:rsidRDefault="009E0048" w:rsidP="009B08FF">
            <w:pPr>
              <w:pStyle w:val="TableParagraph"/>
              <w:spacing w:line="244" w:lineRule="auto"/>
              <w:ind w:left="69" w:right="129"/>
              <w:jc w:val="both"/>
              <w:rPr>
                <w:rFonts w:ascii="Times New Roman" w:hAnsi="Times New Roman" w:cs="Times New Roman"/>
                <w:sz w:val="24"/>
                <w:szCs w:val="24"/>
                <w:lang w:val="tr-TR"/>
              </w:rPr>
            </w:pPr>
            <w:r w:rsidRPr="009F4E6F">
              <w:rPr>
                <w:rFonts w:ascii="Times New Roman" w:hAnsi="Times New Roman" w:cs="Times New Roman"/>
                <w:b/>
                <w:sz w:val="24"/>
                <w:szCs w:val="24"/>
                <w:lang w:val="tr-TR"/>
              </w:rPr>
              <w:t xml:space="preserve">Ödevler: </w:t>
            </w:r>
            <w:r w:rsidRPr="009F4E6F">
              <w:rPr>
                <w:rFonts w:ascii="Times New Roman" w:hAnsi="Times New Roman" w:cs="Times New Roman"/>
                <w:sz w:val="24"/>
                <w:szCs w:val="24"/>
                <w:lang w:val="tr-TR"/>
              </w:rPr>
              <w:t>Kısa Sınavlar ve Ev Ödevleri (Ödevler) uygulanabilir. Ödev hazırlanırken Bilimsel Araştırma Etik Kuralları çok önemlidir. Öğrenciler dış kaynaklardan kullanılan herhangi bir materyale atıfta bulunma konusunda dikkatli olmalı ve bunları uygun şekilde referans almalıdır.</w:t>
            </w:r>
          </w:p>
          <w:p w14:paraId="1E6D5D67" w14:textId="77777777" w:rsidR="009E0048" w:rsidRPr="009F4E6F" w:rsidRDefault="009E0048" w:rsidP="009B08FF">
            <w:pPr>
              <w:pStyle w:val="TableParagraph"/>
              <w:spacing w:line="248" w:lineRule="exact"/>
              <w:ind w:left="69"/>
              <w:jc w:val="both"/>
              <w:rPr>
                <w:rFonts w:ascii="Times New Roman" w:hAnsi="Times New Roman" w:cs="Times New Roman"/>
                <w:sz w:val="24"/>
                <w:szCs w:val="24"/>
                <w:lang w:val="tr-TR"/>
              </w:rPr>
            </w:pPr>
          </w:p>
        </w:tc>
      </w:tr>
      <w:tr w:rsidR="009E0048" w:rsidRPr="009F4E6F" w14:paraId="6514F794" w14:textId="77777777" w:rsidTr="009B08FF">
        <w:trPr>
          <w:trHeight w:val="550"/>
        </w:trPr>
        <w:tc>
          <w:tcPr>
            <w:tcW w:w="5000" w:type="pct"/>
            <w:vAlign w:val="center"/>
          </w:tcPr>
          <w:p w14:paraId="26174092" w14:textId="77777777" w:rsidR="009E0048" w:rsidRPr="009F4E6F" w:rsidRDefault="009E0048" w:rsidP="009B08FF">
            <w:pPr>
              <w:pStyle w:val="TableParagraph"/>
              <w:spacing w:line="244" w:lineRule="auto"/>
              <w:ind w:left="69" w:right="266"/>
              <w:rPr>
                <w:rFonts w:ascii="Times New Roman" w:hAnsi="Times New Roman" w:cs="Times New Roman"/>
                <w:sz w:val="24"/>
                <w:szCs w:val="24"/>
                <w:lang w:val="tr-TR"/>
              </w:rPr>
            </w:pPr>
            <w:r w:rsidRPr="009F4E6F">
              <w:rPr>
                <w:rFonts w:ascii="Times New Roman" w:hAnsi="Times New Roman" w:cs="Times New Roman"/>
                <w:b/>
                <w:sz w:val="24"/>
                <w:szCs w:val="24"/>
                <w:lang w:val="tr-TR"/>
              </w:rPr>
              <w:t>Kaçırılan sınavlar:</w:t>
            </w:r>
            <w:r w:rsidRPr="009F4E6F">
              <w:rPr>
                <w:rFonts w:ascii="Times New Roman" w:hAnsi="Times New Roman" w:cs="Times New Roman"/>
                <w:sz w:val="24"/>
                <w:szCs w:val="24"/>
                <w:lang w:val="tr-TR"/>
              </w:rPr>
              <w:t xml:space="preserve"> Bir sınavı kaçıran herhangi bir öğrencinin, mazeret sınavına girebilmesi için resmi bir sağlık raporu getirmesi gerekir. Sağlık raporu bir devlet hastanesinden alınmalıdır.</w:t>
            </w:r>
          </w:p>
        </w:tc>
      </w:tr>
      <w:tr w:rsidR="009E0048" w:rsidRPr="009F4E6F" w14:paraId="4F4A7158" w14:textId="77777777" w:rsidTr="009B08FF">
        <w:trPr>
          <w:trHeight w:val="297"/>
        </w:trPr>
        <w:tc>
          <w:tcPr>
            <w:tcW w:w="5000" w:type="pct"/>
            <w:vAlign w:val="center"/>
          </w:tcPr>
          <w:p w14:paraId="706AE119" w14:textId="77777777" w:rsidR="009E0048" w:rsidRPr="009F4E6F" w:rsidRDefault="009E0048" w:rsidP="009B08FF">
            <w:pPr>
              <w:pStyle w:val="TableParagraph"/>
              <w:spacing w:line="264" w:lineRule="exact"/>
              <w:ind w:left="69"/>
              <w:rPr>
                <w:rFonts w:ascii="Times New Roman" w:hAnsi="Times New Roman" w:cs="Times New Roman"/>
                <w:sz w:val="24"/>
                <w:szCs w:val="24"/>
                <w:lang w:val="tr-TR"/>
              </w:rPr>
            </w:pPr>
            <w:r w:rsidRPr="00AA62CF">
              <w:rPr>
                <w:rFonts w:ascii="Times New Roman" w:hAnsi="Times New Roman" w:cs="Times New Roman"/>
                <w:b/>
                <w:sz w:val="24"/>
                <w:szCs w:val="24"/>
                <w:lang w:val="tr-TR"/>
              </w:rPr>
              <w:t xml:space="preserve">Projeler: </w:t>
            </w:r>
            <w:r w:rsidRPr="00AA62CF">
              <w:rPr>
                <w:rFonts w:ascii="Times New Roman" w:hAnsi="Times New Roman" w:cs="Times New Roman"/>
                <w:lang w:val="tr-TR"/>
              </w:rPr>
              <w:t>Projeler</w:t>
            </w:r>
            <w:r w:rsidRPr="00AA62CF">
              <w:rPr>
                <w:rFonts w:ascii="Times New Roman" w:hAnsi="Times New Roman" w:cs="Times New Roman"/>
                <w:bCs/>
                <w:sz w:val="24"/>
                <w:szCs w:val="24"/>
                <w:lang w:val="tr"/>
              </w:rPr>
              <w:t xml:space="preserve"> (ders gerekliliklerinin bir parçasıysa) intihal yapmadan bireysel olarak veya gruplar halinde gerçekleştirilebilir</w:t>
            </w:r>
            <w:r w:rsidRPr="00AA62CF">
              <w:rPr>
                <w:bCs/>
                <w:sz w:val="24"/>
                <w:szCs w:val="24"/>
                <w:lang w:val="tr"/>
              </w:rPr>
              <w:t>.</w:t>
            </w:r>
          </w:p>
        </w:tc>
      </w:tr>
      <w:tr w:rsidR="009E0048" w:rsidRPr="0021496B" w14:paraId="58638306" w14:textId="77777777" w:rsidTr="009B08FF">
        <w:trPr>
          <w:trHeight w:val="448"/>
        </w:trPr>
        <w:tc>
          <w:tcPr>
            <w:tcW w:w="5000" w:type="pct"/>
            <w:vAlign w:val="center"/>
          </w:tcPr>
          <w:p w14:paraId="75EB2125" w14:textId="77777777" w:rsidR="009E0048" w:rsidRPr="009F4E6F" w:rsidRDefault="009E0048" w:rsidP="009B08FF">
            <w:pPr>
              <w:pStyle w:val="TableParagraph"/>
              <w:spacing w:line="242" w:lineRule="auto"/>
              <w:ind w:left="69" w:right="266"/>
              <w:rPr>
                <w:rFonts w:ascii="Times New Roman" w:hAnsi="Times New Roman" w:cs="Times New Roman"/>
                <w:sz w:val="24"/>
                <w:szCs w:val="24"/>
                <w:lang w:val="tr-TR"/>
              </w:rPr>
            </w:pPr>
            <w:r w:rsidRPr="009F4E6F">
              <w:rPr>
                <w:rFonts w:ascii="Times New Roman" w:hAnsi="Times New Roman" w:cs="Times New Roman"/>
                <w:b/>
                <w:sz w:val="24"/>
                <w:szCs w:val="24"/>
                <w:lang w:val="tr-TR"/>
              </w:rPr>
              <w:t>Devam:</w:t>
            </w:r>
            <w:r w:rsidRPr="009F4E6F">
              <w:rPr>
                <w:rFonts w:ascii="Times New Roman" w:hAnsi="Times New Roman" w:cs="Times New Roman"/>
                <w:sz w:val="24"/>
                <w:szCs w:val="24"/>
                <w:lang w:val="tr-TR"/>
              </w:rPr>
              <w:t xml:space="preserve"> Devam koşulları dönem başında ilan edilir. Öğrencilerin genellikle her dönem derslerin en az </w:t>
            </w:r>
            <w:proofErr w:type="gramStart"/>
            <w:r w:rsidRPr="009F4E6F">
              <w:rPr>
                <w:rFonts w:ascii="Times New Roman" w:hAnsi="Times New Roman" w:cs="Times New Roman"/>
                <w:sz w:val="24"/>
                <w:szCs w:val="24"/>
                <w:lang w:val="tr-TR"/>
              </w:rPr>
              <w:t>%70</w:t>
            </w:r>
            <w:proofErr w:type="gramEnd"/>
            <w:r w:rsidRPr="009F4E6F">
              <w:rPr>
                <w:rFonts w:ascii="Times New Roman" w:hAnsi="Times New Roman" w:cs="Times New Roman"/>
                <w:sz w:val="24"/>
                <w:szCs w:val="24"/>
                <w:lang w:val="tr-TR"/>
              </w:rPr>
              <w:t>'ine katılmaları beklenir.</w:t>
            </w:r>
          </w:p>
        </w:tc>
      </w:tr>
      <w:tr w:rsidR="009E0048" w:rsidRPr="009F4E6F" w14:paraId="1556A1A1" w14:textId="77777777" w:rsidTr="009B08FF">
        <w:trPr>
          <w:trHeight w:val="448"/>
        </w:trPr>
        <w:tc>
          <w:tcPr>
            <w:tcW w:w="5000" w:type="pct"/>
            <w:vAlign w:val="center"/>
          </w:tcPr>
          <w:p w14:paraId="7CA65D4F" w14:textId="77777777" w:rsidR="009E0048" w:rsidRPr="009F4E6F" w:rsidRDefault="009E0048" w:rsidP="009B08FF">
            <w:pPr>
              <w:pStyle w:val="TableParagraph"/>
              <w:spacing w:line="242" w:lineRule="auto"/>
              <w:ind w:left="69" w:right="266"/>
              <w:rPr>
                <w:rFonts w:ascii="Times New Roman" w:hAnsi="Times New Roman" w:cs="Times New Roman"/>
                <w:b/>
                <w:sz w:val="24"/>
                <w:szCs w:val="24"/>
                <w:lang w:val="tr-TR"/>
              </w:rPr>
            </w:pPr>
            <w:r w:rsidRPr="009F4E6F">
              <w:rPr>
                <w:rFonts w:ascii="Times New Roman" w:hAnsi="Times New Roman" w:cs="Times New Roman"/>
                <w:b/>
                <w:sz w:val="24"/>
                <w:szCs w:val="24"/>
                <w:lang w:val="tr-TR"/>
              </w:rPr>
              <w:t>İtirazlar:</w:t>
            </w:r>
            <w:r w:rsidRPr="009F4E6F">
              <w:rPr>
                <w:rFonts w:ascii="Times New Roman" w:hAnsi="Times New Roman" w:cs="Times New Roman"/>
                <w:sz w:val="24"/>
                <w:szCs w:val="24"/>
                <w:lang w:val="tr-TR"/>
              </w:rPr>
              <w:t xml:space="preserve"> Öğrenci notunda maddi bir hata tespit ederse, Fakülteye veya Bölüme itiraz etme hakkına sahiptir. İddia incelenir ve öğrenci sonucu hakkında bilgilendirilir.</w:t>
            </w:r>
          </w:p>
        </w:tc>
      </w:tr>
      <w:bookmarkEnd w:id="1"/>
    </w:tbl>
    <w:p w14:paraId="184B178D" w14:textId="13D3473B" w:rsidR="00DB6EAF" w:rsidRPr="00056A7B" w:rsidRDefault="00DB6EAF" w:rsidP="00C772C1">
      <w:pPr>
        <w:rPr>
          <w:rFonts w:ascii="Times New Roman" w:hAnsi="Times New Roman" w:cs="Times New Roman"/>
          <w:sz w:val="24"/>
          <w:szCs w:val="24"/>
          <w:lang w:val="tr-TR"/>
        </w:rPr>
      </w:pPr>
    </w:p>
    <w:p w14:paraId="2B604F18" w14:textId="28C70916" w:rsidR="00DB6EAF" w:rsidRPr="00056A7B" w:rsidRDefault="00DB6EAF" w:rsidP="00C772C1">
      <w:pPr>
        <w:rPr>
          <w:rFonts w:ascii="Times New Roman" w:hAnsi="Times New Roman" w:cs="Times New Roman"/>
          <w:sz w:val="24"/>
          <w:szCs w:val="24"/>
          <w:lang w:val="tr-TR"/>
        </w:rPr>
      </w:pPr>
    </w:p>
    <w:p w14:paraId="76B461C3" w14:textId="77777777" w:rsidR="00DB6EAF" w:rsidRPr="00056A7B" w:rsidRDefault="00DB6EAF" w:rsidP="00C772C1">
      <w:pPr>
        <w:rPr>
          <w:rFonts w:ascii="Times New Roman" w:hAnsi="Times New Roman" w:cs="Times New Roman"/>
          <w:sz w:val="24"/>
          <w:szCs w:val="24"/>
          <w:lang w:val="tr-TR"/>
        </w:rPr>
      </w:pPr>
    </w:p>
    <w:sectPr w:rsidR="00DB6EAF" w:rsidRPr="00056A7B">
      <w:headerReference w:type="default" r:id="rId8"/>
      <w:footerReference w:type="default" r:id="rId9"/>
      <w:pgSz w:w="11910" w:h="16840"/>
      <w:pgMar w:top="1740" w:right="760" w:bottom="1460" w:left="900" w:header="440" w:footer="12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A7D0" w14:textId="77777777" w:rsidR="00D95117" w:rsidRDefault="00D95117">
      <w:r>
        <w:separator/>
      </w:r>
    </w:p>
  </w:endnote>
  <w:endnote w:type="continuationSeparator" w:id="0">
    <w:p w14:paraId="3189A350" w14:textId="77777777" w:rsidR="00D95117" w:rsidRDefault="00D9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866C" w14:textId="4EFDE5B8" w:rsidR="007F40B6" w:rsidRDefault="003315B5">
    <w:pPr>
      <w:pStyle w:val="BodyText"/>
      <w:spacing w:line="14" w:lineRule="auto"/>
      <w:rPr>
        <w:b w:val="0"/>
        <w:sz w:val="20"/>
      </w:rPr>
    </w:pPr>
    <w:r>
      <w:rPr>
        <w:noProof/>
        <w:lang w:val="tr-TR" w:eastAsia="tr-TR"/>
      </w:rPr>
      <mc:AlternateContent>
        <mc:Choice Requires="wps">
          <w:drawing>
            <wp:anchor distT="0" distB="0" distL="114300" distR="114300" simplePos="0" relativeHeight="251658240" behindDoc="1" locked="0" layoutInCell="1" allowOverlap="1" wp14:anchorId="57758E88" wp14:editId="18D56E87">
              <wp:simplePos x="0" y="0"/>
              <wp:positionH relativeFrom="page">
                <wp:posOffset>3802380</wp:posOffset>
              </wp:positionH>
              <wp:positionV relativeFrom="page">
                <wp:posOffset>9698990</wp:posOffset>
              </wp:positionV>
              <wp:extent cx="152400" cy="19431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9C9AE" w14:textId="010CD48B" w:rsidR="007F40B6" w:rsidRDefault="00AC4FEF">
                          <w:pPr>
                            <w:spacing w:before="10"/>
                            <w:ind w:left="60"/>
                            <w:rPr>
                              <w:rFonts w:ascii="Times New Roman"/>
                              <w:sz w:val="24"/>
                            </w:rPr>
                          </w:pPr>
                          <w:r>
                            <w:fldChar w:fldCharType="begin"/>
                          </w:r>
                          <w:r>
                            <w:rPr>
                              <w:rFonts w:ascii="Times New Roman"/>
                              <w:sz w:val="24"/>
                            </w:rPr>
                            <w:instrText xml:space="preserve"> PAGE </w:instrText>
                          </w:r>
                          <w:r>
                            <w:fldChar w:fldCharType="separate"/>
                          </w:r>
                          <w:r w:rsidR="00970A79">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58E88" id="_x0000_t202" coordsize="21600,21600" o:spt="202" path="m,l,21600r21600,l21600,xe">
              <v:stroke joinstyle="miter"/>
              <v:path gradientshapeok="t" o:connecttype="rect"/>
            </v:shapetype>
            <v:shape id="Text Box 1" o:spid="_x0000_s1026" type="#_x0000_t202" style="position:absolute;margin-left:299.4pt;margin-top:763.7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" filled="f" stroked="f">
              <v:textbox inset="0,0,0,0">
                <w:txbxContent>
                  <w:p w14:paraId="53E9C9AE" w14:textId="010CD48B" w:rsidR="007F40B6" w:rsidRDefault="00AC4FEF">
                    <w:pPr>
                      <w:spacing w:before="10"/>
                      <w:ind w:left="60"/>
                      <w:rPr>
                        <w:rFonts w:ascii="Times New Roman"/>
                        <w:sz w:val="24"/>
                      </w:rPr>
                    </w:pPr>
                    <w:r>
                      <w:fldChar w:fldCharType="begin"/>
                    </w:r>
                    <w:r>
                      <w:rPr>
                        <w:rFonts w:ascii="Times New Roman"/>
                        <w:sz w:val="24"/>
                      </w:rPr>
                      <w:instrText xml:space="preserve"> PAGE </w:instrText>
                    </w:r>
                    <w:r>
                      <w:fldChar w:fldCharType="separate"/>
                    </w:r>
                    <w:r w:rsidR="00970A79">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D4DA" w14:textId="77777777" w:rsidR="00D95117" w:rsidRDefault="00D95117">
      <w:r>
        <w:separator/>
      </w:r>
    </w:p>
  </w:footnote>
  <w:footnote w:type="continuationSeparator" w:id="0">
    <w:p w14:paraId="1CC04A11" w14:textId="77777777" w:rsidR="00D95117" w:rsidRDefault="00D9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D39E" w14:textId="36799088" w:rsidR="007F40B6" w:rsidRDefault="00056A7B" w:rsidP="0006654F">
    <w:pPr>
      <w:pStyle w:val="BodyText"/>
      <w:spacing w:line="14" w:lineRule="auto"/>
      <w:ind w:left="-851"/>
      <w:jc w:val="center"/>
      <w:rPr>
        <w:b w:val="0"/>
        <w:sz w:val="20"/>
      </w:rPr>
    </w:pPr>
    <w:r>
      <w:rPr>
        <w:noProof/>
      </w:rPr>
      <w:drawing>
        <wp:anchor distT="0" distB="0" distL="0" distR="0" simplePos="0" relativeHeight="251660288" behindDoc="1" locked="0" layoutInCell="1" allowOverlap="1" wp14:anchorId="70AA8972" wp14:editId="68755BFF">
          <wp:simplePos x="0" y="0"/>
          <wp:positionH relativeFrom="page">
            <wp:posOffset>2430780</wp:posOffset>
          </wp:positionH>
          <wp:positionV relativeFrom="page">
            <wp:posOffset>164465</wp:posOffset>
          </wp:positionV>
          <wp:extent cx="2298048" cy="82930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98048" cy="829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5DCD"/>
    <w:multiLevelType w:val="hybridMultilevel"/>
    <w:tmpl w:val="7E8079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7C176FF"/>
    <w:multiLevelType w:val="hybridMultilevel"/>
    <w:tmpl w:val="EFC89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DF16EA"/>
    <w:multiLevelType w:val="hybridMultilevel"/>
    <w:tmpl w:val="64F20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4C324C"/>
    <w:multiLevelType w:val="hybridMultilevel"/>
    <w:tmpl w:val="80B87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8A6D55"/>
    <w:multiLevelType w:val="hybridMultilevel"/>
    <w:tmpl w:val="42C87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731CD3"/>
    <w:multiLevelType w:val="hybridMultilevel"/>
    <w:tmpl w:val="7B24B496"/>
    <w:lvl w:ilvl="0" w:tplc="72882DE8">
      <w:numFmt w:val="bullet"/>
      <w:lvlText w:val="-"/>
      <w:lvlJc w:val="left"/>
      <w:pPr>
        <w:ind w:left="720" w:hanging="360"/>
      </w:pPr>
      <w:rPr>
        <w:rFonts w:ascii="Palatino Linotype" w:eastAsia="Tahoma"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353DC7"/>
    <w:multiLevelType w:val="hybridMultilevel"/>
    <w:tmpl w:val="8D0C6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3E2082"/>
    <w:multiLevelType w:val="hybridMultilevel"/>
    <w:tmpl w:val="B964D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5F0463"/>
    <w:multiLevelType w:val="hybridMultilevel"/>
    <w:tmpl w:val="96E456EE"/>
    <w:lvl w:ilvl="0" w:tplc="8410DA62">
      <w:numFmt w:val="bullet"/>
      <w:lvlText w:val="-"/>
      <w:lvlJc w:val="left"/>
      <w:pPr>
        <w:ind w:left="720" w:hanging="360"/>
      </w:pPr>
      <w:rPr>
        <w:rFonts w:ascii="Palatino Linotype" w:eastAsia="Tahoma"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63136F"/>
    <w:multiLevelType w:val="hybridMultilevel"/>
    <w:tmpl w:val="5A606B2E"/>
    <w:lvl w:ilvl="0" w:tplc="379263E6">
      <w:start w:val="1"/>
      <w:numFmt w:val="bullet"/>
      <w:lvlText w:val=""/>
      <w:lvlJc w:val="left"/>
      <w:pPr>
        <w:ind w:left="992"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0" w15:restartNumberingAfterBreak="0">
    <w:nsid w:val="40582E34"/>
    <w:multiLevelType w:val="hybridMultilevel"/>
    <w:tmpl w:val="9CF033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642EBE"/>
    <w:multiLevelType w:val="hybridMultilevel"/>
    <w:tmpl w:val="2CD8D1B0"/>
    <w:lvl w:ilvl="0" w:tplc="D236E6AE">
      <w:numFmt w:val="bullet"/>
      <w:lvlText w:val="-"/>
      <w:lvlJc w:val="left"/>
      <w:pPr>
        <w:ind w:left="720" w:hanging="360"/>
      </w:pPr>
      <w:rPr>
        <w:rFonts w:ascii="Palatino Linotype" w:eastAsia="Tahoma"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7B6116"/>
    <w:multiLevelType w:val="hybridMultilevel"/>
    <w:tmpl w:val="B0787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FF668C"/>
    <w:multiLevelType w:val="hybridMultilevel"/>
    <w:tmpl w:val="BF20BB70"/>
    <w:lvl w:ilvl="0" w:tplc="69821074">
      <w:numFmt w:val="bullet"/>
      <w:lvlText w:val="▪"/>
      <w:lvlJc w:val="left"/>
      <w:pPr>
        <w:ind w:left="215" w:hanging="134"/>
      </w:pPr>
      <w:rPr>
        <w:rFonts w:ascii="Tahoma" w:eastAsia="Tahoma" w:hAnsi="Tahoma" w:cs="Tahoma" w:hint="default"/>
        <w:w w:val="35"/>
        <w:sz w:val="20"/>
        <w:szCs w:val="20"/>
        <w:lang w:val="en-US" w:eastAsia="en-US" w:bidi="ar-SA"/>
      </w:rPr>
    </w:lvl>
    <w:lvl w:ilvl="1" w:tplc="A7062AA8">
      <w:numFmt w:val="bullet"/>
      <w:lvlText w:val="•"/>
      <w:lvlJc w:val="left"/>
      <w:pPr>
        <w:ind w:left="1157" w:hanging="134"/>
      </w:pPr>
      <w:rPr>
        <w:rFonts w:hint="default"/>
        <w:lang w:val="en-US" w:eastAsia="en-US" w:bidi="ar-SA"/>
      </w:rPr>
    </w:lvl>
    <w:lvl w:ilvl="2" w:tplc="C41E5C7C">
      <w:numFmt w:val="bullet"/>
      <w:lvlText w:val="•"/>
      <w:lvlJc w:val="left"/>
      <w:pPr>
        <w:ind w:left="2095" w:hanging="134"/>
      </w:pPr>
      <w:rPr>
        <w:rFonts w:hint="default"/>
        <w:lang w:val="en-US" w:eastAsia="en-US" w:bidi="ar-SA"/>
      </w:rPr>
    </w:lvl>
    <w:lvl w:ilvl="3" w:tplc="649AE532">
      <w:numFmt w:val="bullet"/>
      <w:lvlText w:val="•"/>
      <w:lvlJc w:val="left"/>
      <w:pPr>
        <w:ind w:left="3033" w:hanging="134"/>
      </w:pPr>
      <w:rPr>
        <w:rFonts w:hint="default"/>
        <w:lang w:val="en-US" w:eastAsia="en-US" w:bidi="ar-SA"/>
      </w:rPr>
    </w:lvl>
    <w:lvl w:ilvl="4" w:tplc="6F1604E6">
      <w:numFmt w:val="bullet"/>
      <w:lvlText w:val="•"/>
      <w:lvlJc w:val="left"/>
      <w:pPr>
        <w:ind w:left="3970" w:hanging="134"/>
      </w:pPr>
      <w:rPr>
        <w:rFonts w:hint="default"/>
        <w:lang w:val="en-US" w:eastAsia="en-US" w:bidi="ar-SA"/>
      </w:rPr>
    </w:lvl>
    <w:lvl w:ilvl="5" w:tplc="51EAE6E2">
      <w:numFmt w:val="bullet"/>
      <w:lvlText w:val="•"/>
      <w:lvlJc w:val="left"/>
      <w:pPr>
        <w:ind w:left="4908" w:hanging="134"/>
      </w:pPr>
      <w:rPr>
        <w:rFonts w:hint="default"/>
        <w:lang w:val="en-US" w:eastAsia="en-US" w:bidi="ar-SA"/>
      </w:rPr>
    </w:lvl>
    <w:lvl w:ilvl="6" w:tplc="F850D31A">
      <w:numFmt w:val="bullet"/>
      <w:lvlText w:val="•"/>
      <w:lvlJc w:val="left"/>
      <w:pPr>
        <w:ind w:left="5846" w:hanging="134"/>
      </w:pPr>
      <w:rPr>
        <w:rFonts w:hint="default"/>
        <w:lang w:val="en-US" w:eastAsia="en-US" w:bidi="ar-SA"/>
      </w:rPr>
    </w:lvl>
    <w:lvl w:ilvl="7" w:tplc="199A78D8">
      <w:numFmt w:val="bullet"/>
      <w:lvlText w:val="•"/>
      <w:lvlJc w:val="left"/>
      <w:pPr>
        <w:ind w:left="6783" w:hanging="134"/>
      </w:pPr>
      <w:rPr>
        <w:rFonts w:hint="default"/>
        <w:lang w:val="en-US" w:eastAsia="en-US" w:bidi="ar-SA"/>
      </w:rPr>
    </w:lvl>
    <w:lvl w:ilvl="8" w:tplc="6762AB16">
      <w:numFmt w:val="bullet"/>
      <w:lvlText w:val="•"/>
      <w:lvlJc w:val="left"/>
      <w:pPr>
        <w:ind w:left="7721" w:hanging="134"/>
      </w:pPr>
      <w:rPr>
        <w:rFonts w:hint="default"/>
        <w:lang w:val="en-US" w:eastAsia="en-US" w:bidi="ar-SA"/>
      </w:rPr>
    </w:lvl>
  </w:abstractNum>
  <w:abstractNum w:abstractNumId="14" w15:restartNumberingAfterBreak="0">
    <w:nsid w:val="5EF51B00"/>
    <w:multiLevelType w:val="hybridMultilevel"/>
    <w:tmpl w:val="11B81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252848"/>
    <w:multiLevelType w:val="hybridMultilevel"/>
    <w:tmpl w:val="35043DD4"/>
    <w:lvl w:ilvl="0" w:tplc="82381F7A">
      <w:start w:val="1"/>
      <w:numFmt w:val="bullet"/>
      <w:lvlText w:val="•"/>
      <w:lvlJc w:val="left"/>
      <w:pPr>
        <w:tabs>
          <w:tab w:val="num" w:pos="720"/>
        </w:tabs>
        <w:ind w:left="720" w:hanging="360"/>
      </w:pPr>
      <w:rPr>
        <w:rFonts w:ascii="Arial" w:hAnsi="Arial" w:hint="default"/>
      </w:rPr>
    </w:lvl>
    <w:lvl w:ilvl="1" w:tplc="12D8540E" w:tentative="1">
      <w:start w:val="1"/>
      <w:numFmt w:val="bullet"/>
      <w:lvlText w:val="•"/>
      <w:lvlJc w:val="left"/>
      <w:pPr>
        <w:tabs>
          <w:tab w:val="num" w:pos="1440"/>
        </w:tabs>
        <w:ind w:left="1440" w:hanging="360"/>
      </w:pPr>
      <w:rPr>
        <w:rFonts w:ascii="Arial" w:hAnsi="Arial" w:hint="default"/>
      </w:rPr>
    </w:lvl>
    <w:lvl w:ilvl="2" w:tplc="002E45E8" w:tentative="1">
      <w:start w:val="1"/>
      <w:numFmt w:val="bullet"/>
      <w:lvlText w:val="•"/>
      <w:lvlJc w:val="left"/>
      <w:pPr>
        <w:tabs>
          <w:tab w:val="num" w:pos="2160"/>
        </w:tabs>
        <w:ind w:left="2160" w:hanging="360"/>
      </w:pPr>
      <w:rPr>
        <w:rFonts w:ascii="Arial" w:hAnsi="Arial" w:hint="default"/>
      </w:rPr>
    </w:lvl>
    <w:lvl w:ilvl="3" w:tplc="4F62B4EE" w:tentative="1">
      <w:start w:val="1"/>
      <w:numFmt w:val="bullet"/>
      <w:lvlText w:val="•"/>
      <w:lvlJc w:val="left"/>
      <w:pPr>
        <w:tabs>
          <w:tab w:val="num" w:pos="2880"/>
        </w:tabs>
        <w:ind w:left="2880" w:hanging="360"/>
      </w:pPr>
      <w:rPr>
        <w:rFonts w:ascii="Arial" w:hAnsi="Arial" w:hint="default"/>
      </w:rPr>
    </w:lvl>
    <w:lvl w:ilvl="4" w:tplc="8ED034C4" w:tentative="1">
      <w:start w:val="1"/>
      <w:numFmt w:val="bullet"/>
      <w:lvlText w:val="•"/>
      <w:lvlJc w:val="left"/>
      <w:pPr>
        <w:tabs>
          <w:tab w:val="num" w:pos="3600"/>
        </w:tabs>
        <w:ind w:left="3600" w:hanging="360"/>
      </w:pPr>
      <w:rPr>
        <w:rFonts w:ascii="Arial" w:hAnsi="Arial" w:hint="default"/>
      </w:rPr>
    </w:lvl>
    <w:lvl w:ilvl="5" w:tplc="965CF654" w:tentative="1">
      <w:start w:val="1"/>
      <w:numFmt w:val="bullet"/>
      <w:lvlText w:val="•"/>
      <w:lvlJc w:val="left"/>
      <w:pPr>
        <w:tabs>
          <w:tab w:val="num" w:pos="4320"/>
        </w:tabs>
        <w:ind w:left="4320" w:hanging="360"/>
      </w:pPr>
      <w:rPr>
        <w:rFonts w:ascii="Arial" w:hAnsi="Arial" w:hint="default"/>
      </w:rPr>
    </w:lvl>
    <w:lvl w:ilvl="6" w:tplc="AAA04236" w:tentative="1">
      <w:start w:val="1"/>
      <w:numFmt w:val="bullet"/>
      <w:lvlText w:val="•"/>
      <w:lvlJc w:val="left"/>
      <w:pPr>
        <w:tabs>
          <w:tab w:val="num" w:pos="5040"/>
        </w:tabs>
        <w:ind w:left="5040" w:hanging="360"/>
      </w:pPr>
      <w:rPr>
        <w:rFonts w:ascii="Arial" w:hAnsi="Arial" w:hint="default"/>
      </w:rPr>
    </w:lvl>
    <w:lvl w:ilvl="7" w:tplc="8B444D9E" w:tentative="1">
      <w:start w:val="1"/>
      <w:numFmt w:val="bullet"/>
      <w:lvlText w:val="•"/>
      <w:lvlJc w:val="left"/>
      <w:pPr>
        <w:tabs>
          <w:tab w:val="num" w:pos="5760"/>
        </w:tabs>
        <w:ind w:left="5760" w:hanging="360"/>
      </w:pPr>
      <w:rPr>
        <w:rFonts w:ascii="Arial" w:hAnsi="Arial" w:hint="default"/>
      </w:rPr>
    </w:lvl>
    <w:lvl w:ilvl="8" w:tplc="25268E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583396"/>
    <w:multiLevelType w:val="hybridMultilevel"/>
    <w:tmpl w:val="EE8C3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1A5CF6"/>
    <w:multiLevelType w:val="hybridMultilevel"/>
    <w:tmpl w:val="29306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A97064"/>
    <w:multiLevelType w:val="hybridMultilevel"/>
    <w:tmpl w:val="0C6E2ED6"/>
    <w:lvl w:ilvl="0" w:tplc="379263E6">
      <w:start w:val="1"/>
      <w:numFmt w:val="bullet"/>
      <w:lvlText w:val=""/>
      <w:lvlJc w:val="left"/>
      <w:pPr>
        <w:ind w:left="88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964DB5"/>
    <w:multiLevelType w:val="multilevel"/>
    <w:tmpl w:val="9646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331627">
    <w:abstractNumId w:val="13"/>
  </w:num>
  <w:num w:numId="2" w16cid:durableId="264509320">
    <w:abstractNumId w:val="18"/>
  </w:num>
  <w:num w:numId="3" w16cid:durableId="934098854">
    <w:abstractNumId w:val="15"/>
  </w:num>
  <w:num w:numId="4" w16cid:durableId="1310282574">
    <w:abstractNumId w:val="10"/>
  </w:num>
  <w:num w:numId="5" w16cid:durableId="1927032965">
    <w:abstractNumId w:val="2"/>
  </w:num>
  <w:num w:numId="6" w16cid:durableId="1555770564">
    <w:abstractNumId w:val="9"/>
  </w:num>
  <w:num w:numId="7" w16cid:durableId="622661459">
    <w:abstractNumId w:val="19"/>
  </w:num>
  <w:num w:numId="8" w16cid:durableId="885868949">
    <w:abstractNumId w:val="3"/>
  </w:num>
  <w:num w:numId="9" w16cid:durableId="96796792">
    <w:abstractNumId w:val="6"/>
  </w:num>
  <w:num w:numId="10" w16cid:durableId="1952710938">
    <w:abstractNumId w:val="16"/>
  </w:num>
  <w:num w:numId="11" w16cid:durableId="1829976170">
    <w:abstractNumId w:val="0"/>
  </w:num>
  <w:num w:numId="12" w16cid:durableId="1329863648">
    <w:abstractNumId w:val="1"/>
  </w:num>
  <w:num w:numId="13" w16cid:durableId="1938714133">
    <w:abstractNumId w:val="14"/>
  </w:num>
  <w:num w:numId="14" w16cid:durableId="525408186">
    <w:abstractNumId w:val="17"/>
  </w:num>
  <w:num w:numId="15" w16cid:durableId="100150909">
    <w:abstractNumId w:val="7"/>
  </w:num>
  <w:num w:numId="16" w16cid:durableId="1492716641">
    <w:abstractNumId w:val="4"/>
  </w:num>
  <w:num w:numId="17" w16cid:durableId="2082747283">
    <w:abstractNumId w:val="12"/>
  </w:num>
  <w:num w:numId="18" w16cid:durableId="641925238">
    <w:abstractNumId w:val="11"/>
  </w:num>
  <w:num w:numId="19" w16cid:durableId="1951693440">
    <w:abstractNumId w:val="8"/>
  </w:num>
  <w:num w:numId="20" w16cid:durableId="217741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B6"/>
    <w:rsid w:val="000066A1"/>
    <w:rsid w:val="000111E3"/>
    <w:rsid w:val="00015ACF"/>
    <w:rsid w:val="00025671"/>
    <w:rsid w:val="000277A9"/>
    <w:rsid w:val="00035D23"/>
    <w:rsid w:val="00052E2D"/>
    <w:rsid w:val="00056A7B"/>
    <w:rsid w:val="00057DF0"/>
    <w:rsid w:val="000626CE"/>
    <w:rsid w:val="00064C26"/>
    <w:rsid w:val="0006654F"/>
    <w:rsid w:val="0007031C"/>
    <w:rsid w:val="000736E1"/>
    <w:rsid w:val="00082DDF"/>
    <w:rsid w:val="00083EB6"/>
    <w:rsid w:val="000A5B41"/>
    <w:rsid w:val="000F113A"/>
    <w:rsid w:val="0011284D"/>
    <w:rsid w:val="00153418"/>
    <w:rsid w:val="001664D6"/>
    <w:rsid w:val="001754DF"/>
    <w:rsid w:val="0019399A"/>
    <w:rsid w:val="001C18A3"/>
    <w:rsid w:val="001F2938"/>
    <w:rsid w:val="00213753"/>
    <w:rsid w:val="00226E62"/>
    <w:rsid w:val="0024565C"/>
    <w:rsid w:val="0028380A"/>
    <w:rsid w:val="002961AF"/>
    <w:rsid w:val="002B1DE2"/>
    <w:rsid w:val="002C55C3"/>
    <w:rsid w:val="002D50C5"/>
    <w:rsid w:val="002E539A"/>
    <w:rsid w:val="002F0732"/>
    <w:rsid w:val="003315B5"/>
    <w:rsid w:val="00332CC0"/>
    <w:rsid w:val="003839A9"/>
    <w:rsid w:val="003D497D"/>
    <w:rsid w:val="003E4DCD"/>
    <w:rsid w:val="003F292C"/>
    <w:rsid w:val="0040326F"/>
    <w:rsid w:val="00427883"/>
    <w:rsid w:val="00450100"/>
    <w:rsid w:val="004562D6"/>
    <w:rsid w:val="004B3C98"/>
    <w:rsid w:val="004C3521"/>
    <w:rsid w:val="004D787F"/>
    <w:rsid w:val="004E75D7"/>
    <w:rsid w:val="004F4F5A"/>
    <w:rsid w:val="00584E39"/>
    <w:rsid w:val="00584EDD"/>
    <w:rsid w:val="00596E2F"/>
    <w:rsid w:val="005E5AD4"/>
    <w:rsid w:val="005F1929"/>
    <w:rsid w:val="00617C5A"/>
    <w:rsid w:val="006662B4"/>
    <w:rsid w:val="00673F7D"/>
    <w:rsid w:val="006773AB"/>
    <w:rsid w:val="006A0AD0"/>
    <w:rsid w:val="006A5B6A"/>
    <w:rsid w:val="006E3DAD"/>
    <w:rsid w:val="006E4F26"/>
    <w:rsid w:val="006E663C"/>
    <w:rsid w:val="0070209D"/>
    <w:rsid w:val="00724521"/>
    <w:rsid w:val="00761BAB"/>
    <w:rsid w:val="007A0CD7"/>
    <w:rsid w:val="007F40B6"/>
    <w:rsid w:val="008305E3"/>
    <w:rsid w:val="00840DAD"/>
    <w:rsid w:val="00885936"/>
    <w:rsid w:val="008928ED"/>
    <w:rsid w:val="008D4732"/>
    <w:rsid w:val="008E07DC"/>
    <w:rsid w:val="008E5F5E"/>
    <w:rsid w:val="008F6075"/>
    <w:rsid w:val="009020D7"/>
    <w:rsid w:val="00924FEA"/>
    <w:rsid w:val="00970A79"/>
    <w:rsid w:val="0097311D"/>
    <w:rsid w:val="00976A6D"/>
    <w:rsid w:val="009978FC"/>
    <w:rsid w:val="009A6E5B"/>
    <w:rsid w:val="009A7A48"/>
    <w:rsid w:val="009B0630"/>
    <w:rsid w:val="009B5B93"/>
    <w:rsid w:val="009E0048"/>
    <w:rsid w:val="009F036D"/>
    <w:rsid w:val="009F4132"/>
    <w:rsid w:val="00A167E5"/>
    <w:rsid w:val="00A249DE"/>
    <w:rsid w:val="00A40222"/>
    <w:rsid w:val="00A46612"/>
    <w:rsid w:val="00A50419"/>
    <w:rsid w:val="00A534F5"/>
    <w:rsid w:val="00A6111D"/>
    <w:rsid w:val="00A96BD1"/>
    <w:rsid w:val="00AB65D2"/>
    <w:rsid w:val="00AB76C5"/>
    <w:rsid w:val="00AC4FEF"/>
    <w:rsid w:val="00AD774B"/>
    <w:rsid w:val="00AE18F8"/>
    <w:rsid w:val="00B059C1"/>
    <w:rsid w:val="00B06852"/>
    <w:rsid w:val="00B13E9C"/>
    <w:rsid w:val="00B24F5B"/>
    <w:rsid w:val="00B32D27"/>
    <w:rsid w:val="00B3682C"/>
    <w:rsid w:val="00B4432C"/>
    <w:rsid w:val="00B45095"/>
    <w:rsid w:val="00B50B40"/>
    <w:rsid w:val="00B54C19"/>
    <w:rsid w:val="00B674A2"/>
    <w:rsid w:val="00B83164"/>
    <w:rsid w:val="00BA091E"/>
    <w:rsid w:val="00BB7332"/>
    <w:rsid w:val="00BC0A3A"/>
    <w:rsid w:val="00BD2A38"/>
    <w:rsid w:val="00BF068C"/>
    <w:rsid w:val="00BF1778"/>
    <w:rsid w:val="00C1546A"/>
    <w:rsid w:val="00C3313C"/>
    <w:rsid w:val="00C34D7A"/>
    <w:rsid w:val="00C40D31"/>
    <w:rsid w:val="00C467C2"/>
    <w:rsid w:val="00C75E5C"/>
    <w:rsid w:val="00C772C1"/>
    <w:rsid w:val="00C9105B"/>
    <w:rsid w:val="00CB10CC"/>
    <w:rsid w:val="00CC4139"/>
    <w:rsid w:val="00D40059"/>
    <w:rsid w:val="00D41D16"/>
    <w:rsid w:val="00D42DBC"/>
    <w:rsid w:val="00D70DD0"/>
    <w:rsid w:val="00D95117"/>
    <w:rsid w:val="00DB6EAF"/>
    <w:rsid w:val="00DC071E"/>
    <w:rsid w:val="00DD273B"/>
    <w:rsid w:val="00DF7DBC"/>
    <w:rsid w:val="00E1059F"/>
    <w:rsid w:val="00E26D35"/>
    <w:rsid w:val="00E33DE7"/>
    <w:rsid w:val="00E658AA"/>
    <w:rsid w:val="00EC01EA"/>
    <w:rsid w:val="00ED1FEE"/>
    <w:rsid w:val="00ED275A"/>
    <w:rsid w:val="00F2512E"/>
    <w:rsid w:val="00F61150"/>
    <w:rsid w:val="00F81C29"/>
    <w:rsid w:val="00F97094"/>
    <w:rsid w:val="00FD45B4"/>
    <w:rsid w:val="00FF4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88C5"/>
  <w15:docId w15:val="{0C2B5636-EC03-4A54-9C4B-682D879A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rsid w:val="009978F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3839A9"/>
    <w:rPr>
      <w:b/>
      <w:bCs/>
    </w:rPr>
  </w:style>
  <w:style w:type="paragraph" w:styleId="Header">
    <w:name w:val="header"/>
    <w:basedOn w:val="Normal"/>
    <w:link w:val="HeaderChar"/>
    <w:uiPriority w:val="99"/>
    <w:unhideWhenUsed/>
    <w:rsid w:val="00584EDD"/>
    <w:pPr>
      <w:tabs>
        <w:tab w:val="center" w:pos="4536"/>
        <w:tab w:val="right" w:pos="9072"/>
      </w:tabs>
    </w:pPr>
  </w:style>
  <w:style w:type="character" w:customStyle="1" w:styleId="HeaderChar">
    <w:name w:val="Header Char"/>
    <w:basedOn w:val="DefaultParagraphFont"/>
    <w:link w:val="Header"/>
    <w:uiPriority w:val="99"/>
    <w:rsid w:val="00584EDD"/>
    <w:rPr>
      <w:rFonts w:ascii="Tahoma" w:eastAsia="Tahoma" w:hAnsi="Tahoma" w:cs="Tahoma"/>
    </w:rPr>
  </w:style>
  <w:style w:type="paragraph" w:styleId="Footer">
    <w:name w:val="footer"/>
    <w:basedOn w:val="Normal"/>
    <w:link w:val="FooterChar"/>
    <w:uiPriority w:val="99"/>
    <w:unhideWhenUsed/>
    <w:rsid w:val="00584EDD"/>
    <w:pPr>
      <w:tabs>
        <w:tab w:val="center" w:pos="4536"/>
        <w:tab w:val="right" w:pos="9072"/>
      </w:tabs>
    </w:pPr>
  </w:style>
  <w:style w:type="character" w:customStyle="1" w:styleId="FooterChar">
    <w:name w:val="Footer Char"/>
    <w:basedOn w:val="DefaultParagraphFont"/>
    <w:link w:val="Footer"/>
    <w:uiPriority w:val="99"/>
    <w:rsid w:val="00584EDD"/>
    <w:rPr>
      <w:rFonts w:ascii="Tahoma" w:eastAsia="Tahoma" w:hAnsi="Tahoma" w:cs="Tahoma"/>
    </w:rPr>
  </w:style>
  <w:style w:type="character" w:styleId="Hyperlink">
    <w:name w:val="Hyperlink"/>
    <w:basedOn w:val="DefaultParagraphFont"/>
    <w:uiPriority w:val="99"/>
    <w:unhideWhenUsed/>
    <w:rsid w:val="00FF41F7"/>
    <w:rPr>
      <w:color w:val="0000FF" w:themeColor="hyperlink"/>
      <w:u w:val="single"/>
    </w:rPr>
  </w:style>
  <w:style w:type="character" w:customStyle="1" w:styleId="zmlenmeyenBahsetme1">
    <w:name w:val="Çözümlenmeyen Bahsetme1"/>
    <w:basedOn w:val="DefaultParagraphFont"/>
    <w:uiPriority w:val="99"/>
    <w:semiHidden/>
    <w:unhideWhenUsed/>
    <w:rsid w:val="00FF41F7"/>
    <w:rPr>
      <w:color w:val="605E5C"/>
      <w:shd w:val="clear" w:color="auto" w:fill="E1DFDD"/>
    </w:rPr>
  </w:style>
  <w:style w:type="paragraph" w:customStyle="1" w:styleId="Default">
    <w:name w:val="Default"/>
    <w:rsid w:val="00C772C1"/>
    <w:pPr>
      <w:widowControl/>
      <w:adjustRightInd w:val="0"/>
    </w:pPr>
    <w:rPr>
      <w:rFonts w:ascii="Arial" w:eastAsia="SimSun" w:hAnsi="Arial" w:cs="Arial"/>
      <w:color w:val="000000"/>
      <w:sz w:val="24"/>
      <w:szCs w:val="24"/>
      <w:lang w:val="tr-TR" w:eastAsia="tr-TR"/>
    </w:rPr>
  </w:style>
  <w:style w:type="character" w:styleId="CommentReference">
    <w:name w:val="annotation reference"/>
    <w:basedOn w:val="DefaultParagraphFont"/>
    <w:uiPriority w:val="99"/>
    <w:semiHidden/>
    <w:unhideWhenUsed/>
    <w:rsid w:val="00B13E9C"/>
    <w:rPr>
      <w:sz w:val="16"/>
      <w:szCs w:val="16"/>
    </w:rPr>
  </w:style>
  <w:style w:type="paragraph" w:styleId="CommentText">
    <w:name w:val="annotation text"/>
    <w:basedOn w:val="Normal"/>
    <w:link w:val="CommentTextChar"/>
    <w:uiPriority w:val="99"/>
    <w:semiHidden/>
    <w:unhideWhenUsed/>
    <w:rsid w:val="00B13E9C"/>
    <w:rPr>
      <w:sz w:val="20"/>
      <w:szCs w:val="20"/>
    </w:rPr>
  </w:style>
  <w:style w:type="character" w:customStyle="1" w:styleId="CommentTextChar">
    <w:name w:val="Comment Text Char"/>
    <w:basedOn w:val="DefaultParagraphFont"/>
    <w:link w:val="CommentText"/>
    <w:uiPriority w:val="99"/>
    <w:semiHidden/>
    <w:rsid w:val="00B13E9C"/>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B13E9C"/>
    <w:rPr>
      <w:b/>
      <w:bCs/>
    </w:rPr>
  </w:style>
  <w:style w:type="character" w:customStyle="1" w:styleId="CommentSubjectChar">
    <w:name w:val="Comment Subject Char"/>
    <w:basedOn w:val="CommentTextChar"/>
    <w:link w:val="CommentSubject"/>
    <w:uiPriority w:val="99"/>
    <w:semiHidden/>
    <w:rsid w:val="00B13E9C"/>
    <w:rPr>
      <w:rFonts w:ascii="Tahoma" w:eastAsia="Tahoma" w:hAnsi="Tahoma" w:cs="Tahoma"/>
      <w:b/>
      <w:bCs/>
      <w:sz w:val="20"/>
      <w:szCs w:val="20"/>
    </w:rPr>
  </w:style>
  <w:style w:type="character" w:customStyle="1" w:styleId="Heading1Char">
    <w:name w:val="Heading 1 Char"/>
    <w:basedOn w:val="DefaultParagraphFont"/>
    <w:link w:val="Heading1"/>
    <w:uiPriority w:val="9"/>
    <w:rsid w:val="009978FC"/>
    <w:rPr>
      <w:rFonts w:ascii="Times New Roman" w:eastAsia="Times New Roman" w:hAnsi="Times New Roman" w:cs="Times New Roman"/>
      <w:b/>
      <w:bCs/>
      <w:kern w:val="36"/>
      <w:sz w:val="48"/>
      <w:szCs w:val="48"/>
      <w:lang w:val="tr-TR" w:eastAsia="tr-TR"/>
    </w:rPr>
  </w:style>
  <w:style w:type="character" w:customStyle="1" w:styleId="googqs-tidbit-1">
    <w:name w:val="goog_qs-tidbit-1"/>
    <w:basedOn w:val="DefaultParagraphFont"/>
    <w:rsid w:val="009020D7"/>
  </w:style>
  <w:style w:type="character" w:customStyle="1" w:styleId="what-you-will-learn--objective-item--ecarc">
    <w:name w:val="what-you-will-learn--objective-item--ecarc"/>
    <w:basedOn w:val="DefaultParagraphFont"/>
    <w:rsid w:val="009F4132"/>
  </w:style>
  <w:style w:type="character" w:styleId="FollowedHyperlink">
    <w:name w:val="FollowedHyperlink"/>
    <w:basedOn w:val="DefaultParagraphFont"/>
    <w:uiPriority w:val="99"/>
    <w:semiHidden/>
    <w:unhideWhenUsed/>
    <w:rsid w:val="000277A9"/>
    <w:rPr>
      <w:color w:val="800080" w:themeColor="followedHyperlink"/>
      <w:u w:val="single"/>
    </w:rPr>
  </w:style>
  <w:style w:type="character" w:styleId="UnresolvedMention">
    <w:name w:val="Unresolved Mention"/>
    <w:basedOn w:val="DefaultParagraphFont"/>
    <w:uiPriority w:val="99"/>
    <w:semiHidden/>
    <w:unhideWhenUsed/>
    <w:rsid w:val="006E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5920">
      <w:bodyDiv w:val="1"/>
      <w:marLeft w:val="0"/>
      <w:marRight w:val="0"/>
      <w:marTop w:val="0"/>
      <w:marBottom w:val="0"/>
      <w:divBdr>
        <w:top w:val="none" w:sz="0" w:space="0" w:color="auto"/>
        <w:left w:val="none" w:sz="0" w:space="0" w:color="auto"/>
        <w:bottom w:val="none" w:sz="0" w:space="0" w:color="auto"/>
        <w:right w:val="none" w:sz="0" w:space="0" w:color="auto"/>
      </w:divBdr>
    </w:div>
    <w:div w:id="281159127">
      <w:bodyDiv w:val="1"/>
      <w:marLeft w:val="0"/>
      <w:marRight w:val="0"/>
      <w:marTop w:val="0"/>
      <w:marBottom w:val="0"/>
      <w:divBdr>
        <w:top w:val="none" w:sz="0" w:space="0" w:color="auto"/>
        <w:left w:val="none" w:sz="0" w:space="0" w:color="auto"/>
        <w:bottom w:val="none" w:sz="0" w:space="0" w:color="auto"/>
        <w:right w:val="none" w:sz="0" w:space="0" w:color="auto"/>
      </w:divBdr>
      <w:divsChild>
        <w:div w:id="1621912264">
          <w:marLeft w:val="0"/>
          <w:marRight w:val="0"/>
          <w:marTop w:val="0"/>
          <w:marBottom w:val="0"/>
          <w:divBdr>
            <w:top w:val="none" w:sz="0" w:space="0" w:color="auto"/>
            <w:left w:val="none" w:sz="0" w:space="0" w:color="auto"/>
            <w:bottom w:val="none" w:sz="0" w:space="0" w:color="auto"/>
            <w:right w:val="none" w:sz="0" w:space="0" w:color="auto"/>
          </w:divBdr>
        </w:div>
      </w:divsChild>
    </w:div>
    <w:div w:id="352729867">
      <w:bodyDiv w:val="1"/>
      <w:marLeft w:val="0"/>
      <w:marRight w:val="0"/>
      <w:marTop w:val="0"/>
      <w:marBottom w:val="0"/>
      <w:divBdr>
        <w:top w:val="none" w:sz="0" w:space="0" w:color="auto"/>
        <w:left w:val="none" w:sz="0" w:space="0" w:color="auto"/>
        <w:bottom w:val="none" w:sz="0" w:space="0" w:color="auto"/>
        <w:right w:val="none" w:sz="0" w:space="0" w:color="auto"/>
      </w:divBdr>
    </w:div>
    <w:div w:id="592863708">
      <w:bodyDiv w:val="1"/>
      <w:marLeft w:val="0"/>
      <w:marRight w:val="0"/>
      <w:marTop w:val="0"/>
      <w:marBottom w:val="0"/>
      <w:divBdr>
        <w:top w:val="none" w:sz="0" w:space="0" w:color="auto"/>
        <w:left w:val="none" w:sz="0" w:space="0" w:color="auto"/>
        <w:bottom w:val="none" w:sz="0" w:space="0" w:color="auto"/>
        <w:right w:val="none" w:sz="0" w:space="0" w:color="auto"/>
      </w:divBdr>
    </w:div>
    <w:div w:id="663973996">
      <w:bodyDiv w:val="1"/>
      <w:marLeft w:val="0"/>
      <w:marRight w:val="0"/>
      <w:marTop w:val="0"/>
      <w:marBottom w:val="0"/>
      <w:divBdr>
        <w:top w:val="none" w:sz="0" w:space="0" w:color="auto"/>
        <w:left w:val="none" w:sz="0" w:space="0" w:color="auto"/>
        <w:bottom w:val="none" w:sz="0" w:space="0" w:color="auto"/>
        <w:right w:val="none" w:sz="0" w:space="0" w:color="auto"/>
      </w:divBdr>
    </w:div>
    <w:div w:id="724721127">
      <w:bodyDiv w:val="1"/>
      <w:marLeft w:val="0"/>
      <w:marRight w:val="0"/>
      <w:marTop w:val="0"/>
      <w:marBottom w:val="0"/>
      <w:divBdr>
        <w:top w:val="none" w:sz="0" w:space="0" w:color="auto"/>
        <w:left w:val="none" w:sz="0" w:space="0" w:color="auto"/>
        <w:bottom w:val="none" w:sz="0" w:space="0" w:color="auto"/>
        <w:right w:val="none" w:sz="0" w:space="0" w:color="auto"/>
      </w:divBdr>
    </w:div>
    <w:div w:id="726956038">
      <w:bodyDiv w:val="1"/>
      <w:marLeft w:val="0"/>
      <w:marRight w:val="0"/>
      <w:marTop w:val="0"/>
      <w:marBottom w:val="0"/>
      <w:divBdr>
        <w:top w:val="none" w:sz="0" w:space="0" w:color="auto"/>
        <w:left w:val="none" w:sz="0" w:space="0" w:color="auto"/>
        <w:bottom w:val="none" w:sz="0" w:space="0" w:color="auto"/>
        <w:right w:val="none" w:sz="0" w:space="0" w:color="auto"/>
      </w:divBdr>
    </w:div>
    <w:div w:id="838543781">
      <w:bodyDiv w:val="1"/>
      <w:marLeft w:val="0"/>
      <w:marRight w:val="0"/>
      <w:marTop w:val="0"/>
      <w:marBottom w:val="0"/>
      <w:divBdr>
        <w:top w:val="none" w:sz="0" w:space="0" w:color="auto"/>
        <w:left w:val="none" w:sz="0" w:space="0" w:color="auto"/>
        <w:bottom w:val="none" w:sz="0" w:space="0" w:color="auto"/>
        <w:right w:val="none" w:sz="0" w:space="0" w:color="auto"/>
      </w:divBdr>
    </w:div>
    <w:div w:id="913123723">
      <w:bodyDiv w:val="1"/>
      <w:marLeft w:val="0"/>
      <w:marRight w:val="0"/>
      <w:marTop w:val="0"/>
      <w:marBottom w:val="0"/>
      <w:divBdr>
        <w:top w:val="none" w:sz="0" w:space="0" w:color="auto"/>
        <w:left w:val="none" w:sz="0" w:space="0" w:color="auto"/>
        <w:bottom w:val="none" w:sz="0" w:space="0" w:color="auto"/>
        <w:right w:val="none" w:sz="0" w:space="0" w:color="auto"/>
      </w:divBdr>
      <w:divsChild>
        <w:div w:id="305277806">
          <w:marLeft w:val="0"/>
          <w:marRight w:val="0"/>
          <w:marTop w:val="0"/>
          <w:marBottom w:val="0"/>
          <w:divBdr>
            <w:top w:val="none" w:sz="0" w:space="0" w:color="auto"/>
            <w:left w:val="none" w:sz="0" w:space="0" w:color="auto"/>
            <w:bottom w:val="none" w:sz="0" w:space="0" w:color="auto"/>
            <w:right w:val="none" w:sz="0" w:space="0" w:color="auto"/>
          </w:divBdr>
        </w:div>
      </w:divsChild>
    </w:div>
    <w:div w:id="1283922116">
      <w:bodyDiv w:val="1"/>
      <w:marLeft w:val="0"/>
      <w:marRight w:val="0"/>
      <w:marTop w:val="0"/>
      <w:marBottom w:val="0"/>
      <w:divBdr>
        <w:top w:val="none" w:sz="0" w:space="0" w:color="auto"/>
        <w:left w:val="none" w:sz="0" w:space="0" w:color="auto"/>
        <w:bottom w:val="none" w:sz="0" w:space="0" w:color="auto"/>
        <w:right w:val="none" w:sz="0" w:space="0" w:color="auto"/>
      </w:divBdr>
    </w:div>
    <w:div w:id="1329477495">
      <w:bodyDiv w:val="1"/>
      <w:marLeft w:val="0"/>
      <w:marRight w:val="0"/>
      <w:marTop w:val="0"/>
      <w:marBottom w:val="0"/>
      <w:divBdr>
        <w:top w:val="none" w:sz="0" w:space="0" w:color="auto"/>
        <w:left w:val="none" w:sz="0" w:space="0" w:color="auto"/>
        <w:bottom w:val="none" w:sz="0" w:space="0" w:color="auto"/>
        <w:right w:val="none" w:sz="0" w:space="0" w:color="auto"/>
      </w:divBdr>
      <w:divsChild>
        <w:div w:id="859852487">
          <w:marLeft w:val="0"/>
          <w:marRight w:val="0"/>
          <w:marTop w:val="0"/>
          <w:marBottom w:val="0"/>
          <w:divBdr>
            <w:top w:val="none" w:sz="0" w:space="0" w:color="auto"/>
            <w:left w:val="none" w:sz="0" w:space="0" w:color="auto"/>
            <w:bottom w:val="none" w:sz="0" w:space="0" w:color="auto"/>
            <w:right w:val="none" w:sz="0" w:space="0" w:color="auto"/>
          </w:divBdr>
        </w:div>
      </w:divsChild>
    </w:div>
    <w:div w:id="1489053599">
      <w:bodyDiv w:val="1"/>
      <w:marLeft w:val="0"/>
      <w:marRight w:val="0"/>
      <w:marTop w:val="0"/>
      <w:marBottom w:val="0"/>
      <w:divBdr>
        <w:top w:val="none" w:sz="0" w:space="0" w:color="auto"/>
        <w:left w:val="none" w:sz="0" w:space="0" w:color="auto"/>
        <w:bottom w:val="none" w:sz="0" w:space="0" w:color="auto"/>
        <w:right w:val="none" w:sz="0" w:space="0" w:color="auto"/>
      </w:divBdr>
    </w:div>
    <w:div w:id="1499737223">
      <w:bodyDiv w:val="1"/>
      <w:marLeft w:val="0"/>
      <w:marRight w:val="0"/>
      <w:marTop w:val="0"/>
      <w:marBottom w:val="0"/>
      <w:divBdr>
        <w:top w:val="none" w:sz="0" w:space="0" w:color="auto"/>
        <w:left w:val="none" w:sz="0" w:space="0" w:color="auto"/>
        <w:bottom w:val="none" w:sz="0" w:space="0" w:color="auto"/>
        <w:right w:val="none" w:sz="0" w:space="0" w:color="auto"/>
      </w:divBdr>
      <w:divsChild>
        <w:div w:id="306399957">
          <w:marLeft w:val="0"/>
          <w:marRight w:val="0"/>
          <w:marTop w:val="0"/>
          <w:marBottom w:val="0"/>
          <w:divBdr>
            <w:top w:val="none" w:sz="0" w:space="0" w:color="auto"/>
            <w:left w:val="none" w:sz="0" w:space="0" w:color="auto"/>
            <w:bottom w:val="none" w:sz="0" w:space="0" w:color="auto"/>
            <w:right w:val="none" w:sz="0" w:space="0" w:color="auto"/>
          </w:divBdr>
        </w:div>
      </w:divsChild>
    </w:div>
    <w:div w:id="1533766127">
      <w:bodyDiv w:val="1"/>
      <w:marLeft w:val="0"/>
      <w:marRight w:val="0"/>
      <w:marTop w:val="0"/>
      <w:marBottom w:val="0"/>
      <w:divBdr>
        <w:top w:val="none" w:sz="0" w:space="0" w:color="auto"/>
        <w:left w:val="none" w:sz="0" w:space="0" w:color="auto"/>
        <w:bottom w:val="none" w:sz="0" w:space="0" w:color="auto"/>
        <w:right w:val="none" w:sz="0" w:space="0" w:color="auto"/>
      </w:divBdr>
    </w:div>
    <w:div w:id="1681852332">
      <w:bodyDiv w:val="1"/>
      <w:marLeft w:val="0"/>
      <w:marRight w:val="0"/>
      <w:marTop w:val="0"/>
      <w:marBottom w:val="0"/>
      <w:divBdr>
        <w:top w:val="none" w:sz="0" w:space="0" w:color="auto"/>
        <w:left w:val="none" w:sz="0" w:space="0" w:color="auto"/>
        <w:bottom w:val="none" w:sz="0" w:space="0" w:color="auto"/>
        <w:right w:val="none" w:sz="0" w:space="0" w:color="auto"/>
      </w:divBdr>
    </w:div>
    <w:div w:id="1688435329">
      <w:bodyDiv w:val="1"/>
      <w:marLeft w:val="0"/>
      <w:marRight w:val="0"/>
      <w:marTop w:val="0"/>
      <w:marBottom w:val="0"/>
      <w:divBdr>
        <w:top w:val="none" w:sz="0" w:space="0" w:color="auto"/>
        <w:left w:val="none" w:sz="0" w:space="0" w:color="auto"/>
        <w:bottom w:val="none" w:sz="0" w:space="0" w:color="auto"/>
        <w:right w:val="none" w:sz="0" w:space="0" w:color="auto"/>
      </w:divBdr>
    </w:div>
    <w:div w:id="192487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timteknik.edu.tr/girisimcilik-tezsiz-yuksek-lisans-programi-1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1914</TotalTime>
  <Pages>6</Pages>
  <Words>1528</Words>
  <Characters>8715</Characters>
  <Application>Microsoft Office Word</Application>
  <DocSecurity>0</DocSecurity>
  <Lines>72</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TANER ALTUNOK</dc:creator>
  <cp:keywords/>
  <dc:description/>
  <cp:lastModifiedBy>Melike Aktaş</cp:lastModifiedBy>
  <cp:revision>8</cp:revision>
  <dcterms:created xsi:type="dcterms:W3CDTF">2023-03-02T14:13:00Z</dcterms:created>
  <dcterms:modified xsi:type="dcterms:W3CDTF">2023-03-18T11:53:00Z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2013</vt:lpwstr>
  </property>
  <property fmtid="{D5CDD505-2E9C-101B-9397-08002B2CF9AE}" pid="4" name="LastSaved">
    <vt:filetime>2021-12-16T00:00:00Z</vt:filetime>
  </property>
</Properties>
</file>